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2BD08">
      <w:pPr>
        <w:pStyle w:val="2"/>
        <w:widowControl w:val="0"/>
        <w:wordWrap/>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河北省</w:t>
      </w:r>
      <w:r>
        <w:rPr>
          <w:rFonts w:hint="default" w:ascii="方正小标宋简体" w:hAnsi="方正小标宋简体" w:eastAsia="方正小标宋简体" w:cs="方正小标宋简体"/>
          <w:color w:val="auto"/>
          <w:sz w:val="44"/>
          <w:szCs w:val="44"/>
          <w:highlight w:val="none"/>
          <w:lang w:eastAsia="zh-CN"/>
        </w:rPr>
        <w:t>保留证明事项目录</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2024年</w:t>
      </w:r>
      <w:r>
        <w:rPr>
          <w:rFonts w:hint="eastAsia" w:ascii="方正小标宋简体" w:hAnsi="方正小标宋简体" w:eastAsia="方正小标宋简体" w:cs="方正小标宋简体"/>
          <w:color w:val="auto"/>
          <w:sz w:val="44"/>
          <w:szCs w:val="44"/>
          <w:highlight w:val="none"/>
          <w:lang w:eastAsia="zh-CN"/>
        </w:rPr>
        <w:t>修订版）</w:t>
      </w:r>
    </w:p>
    <w:tbl>
      <w:tblPr>
        <w:tblStyle w:val="11"/>
        <w:tblW w:w="13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87"/>
        <w:gridCol w:w="1000"/>
        <w:gridCol w:w="2300"/>
        <w:gridCol w:w="2218"/>
        <w:gridCol w:w="2070"/>
        <w:gridCol w:w="2075"/>
        <w:gridCol w:w="900"/>
        <w:gridCol w:w="837"/>
        <w:gridCol w:w="830"/>
      </w:tblGrid>
      <w:tr w14:paraId="036A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01" w:type="dxa"/>
            <w:vMerge w:val="restart"/>
            <w:vAlign w:val="center"/>
          </w:tcPr>
          <w:p w14:paraId="19438267">
            <w:pPr>
              <w:pStyle w:val="2"/>
              <w:wordWrap/>
              <w:adjustRightInd/>
              <w:snapToGrid/>
              <w:spacing w:line="200" w:lineRule="exact"/>
              <w:jc w:val="center"/>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序号</w:t>
            </w:r>
          </w:p>
        </w:tc>
        <w:tc>
          <w:tcPr>
            <w:tcW w:w="887" w:type="dxa"/>
            <w:vMerge w:val="restart"/>
            <w:vAlign w:val="center"/>
          </w:tcPr>
          <w:p w14:paraId="6F58FAAE">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事项</w:t>
            </w:r>
          </w:p>
          <w:p w14:paraId="255E81A8">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名称</w:t>
            </w:r>
          </w:p>
        </w:tc>
        <w:tc>
          <w:tcPr>
            <w:tcW w:w="1000" w:type="dxa"/>
            <w:vMerge w:val="restart"/>
            <w:vAlign w:val="center"/>
          </w:tcPr>
          <w:p w14:paraId="185A0D16">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事项</w:t>
            </w:r>
          </w:p>
          <w:p w14:paraId="3AA682AD">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用途</w:t>
            </w:r>
          </w:p>
        </w:tc>
        <w:tc>
          <w:tcPr>
            <w:tcW w:w="8663" w:type="dxa"/>
            <w:gridSpan w:val="4"/>
            <w:vAlign w:val="center"/>
          </w:tcPr>
          <w:p w14:paraId="06F726E0">
            <w:pPr>
              <w:pStyle w:val="2"/>
              <w:widowControl w:val="0"/>
              <w:wordWrap/>
              <w:adjustRightInd/>
              <w:snapToGrid/>
              <w:spacing w:line="200" w:lineRule="exact"/>
              <w:jc w:val="center"/>
              <w:textAlignment w:val="auto"/>
              <w:rPr>
                <w:rFonts w:hint="default"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设定依据</w:t>
            </w:r>
          </w:p>
        </w:tc>
        <w:tc>
          <w:tcPr>
            <w:tcW w:w="900" w:type="dxa"/>
            <w:vMerge w:val="restart"/>
            <w:vAlign w:val="center"/>
          </w:tcPr>
          <w:p w14:paraId="0E57E256">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索证</w:t>
            </w:r>
          </w:p>
          <w:p w14:paraId="644007B0">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部门</w:t>
            </w:r>
          </w:p>
        </w:tc>
        <w:tc>
          <w:tcPr>
            <w:tcW w:w="837" w:type="dxa"/>
            <w:vMerge w:val="restart"/>
            <w:vAlign w:val="center"/>
          </w:tcPr>
          <w:p w14:paraId="45BD0C46">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出具</w:t>
            </w:r>
          </w:p>
          <w:p w14:paraId="6CAC4456">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部门</w:t>
            </w:r>
          </w:p>
        </w:tc>
        <w:tc>
          <w:tcPr>
            <w:tcW w:w="830" w:type="dxa"/>
            <w:vMerge w:val="restart"/>
            <w:vAlign w:val="center"/>
          </w:tcPr>
          <w:p w14:paraId="07658588">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r>
              <w:rPr>
                <w:rFonts w:hint="eastAsia" w:ascii="黑体" w:hAnsi="黑体" w:eastAsia="黑体" w:cs="黑体"/>
                <w:color w:val="auto"/>
                <w:kern w:val="0"/>
                <w:sz w:val="15"/>
                <w:szCs w:val="15"/>
                <w:highlight w:val="none"/>
                <w:lang w:eastAsia="zh-CN"/>
              </w:rPr>
              <w:t>备注</w:t>
            </w:r>
          </w:p>
        </w:tc>
      </w:tr>
      <w:tr w14:paraId="31254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01" w:type="dxa"/>
            <w:vMerge w:val="continue"/>
            <w:vAlign w:val="center"/>
          </w:tcPr>
          <w:p w14:paraId="5FFF69D5">
            <w:pPr>
              <w:pStyle w:val="2"/>
              <w:wordWrap/>
              <w:adjustRightInd/>
              <w:snapToGrid/>
              <w:spacing w:line="200" w:lineRule="exact"/>
              <w:jc w:val="center"/>
              <w:rPr>
                <w:rFonts w:hint="eastAsia" w:ascii="黑体" w:hAnsi="黑体" w:eastAsia="黑体" w:cs="黑体"/>
                <w:color w:val="auto"/>
                <w:kern w:val="0"/>
                <w:sz w:val="15"/>
                <w:szCs w:val="15"/>
                <w:highlight w:val="none"/>
                <w:lang w:eastAsia="zh-CN"/>
              </w:rPr>
            </w:pPr>
          </w:p>
        </w:tc>
        <w:tc>
          <w:tcPr>
            <w:tcW w:w="887" w:type="dxa"/>
            <w:vMerge w:val="continue"/>
            <w:vAlign w:val="center"/>
          </w:tcPr>
          <w:p w14:paraId="4B191DA5">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1000" w:type="dxa"/>
            <w:vMerge w:val="continue"/>
            <w:vAlign w:val="center"/>
          </w:tcPr>
          <w:p w14:paraId="61CDDA64">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2300" w:type="dxa"/>
            <w:vAlign w:val="center"/>
          </w:tcPr>
          <w:p w14:paraId="02F3DE95">
            <w:pPr>
              <w:pStyle w:val="2"/>
              <w:widowControl w:val="0"/>
              <w:wordWrap/>
              <w:adjustRightInd/>
              <w:snapToGrid/>
              <w:spacing w:line="200" w:lineRule="exact"/>
              <w:jc w:val="center"/>
              <w:textAlignment w:val="auto"/>
              <w:rPr>
                <w:rFonts w:hint="eastAsia" w:ascii="黑体" w:hAnsi="黑体" w:eastAsia="黑体" w:cs="黑体"/>
                <w:color w:val="auto"/>
                <w:kern w:val="2"/>
                <w:sz w:val="15"/>
                <w:szCs w:val="15"/>
                <w:highlight w:val="none"/>
                <w:lang w:val="en-US" w:eastAsia="zh-CN" w:bidi="ar-SA"/>
              </w:rPr>
            </w:pPr>
            <w:r>
              <w:rPr>
                <w:rFonts w:hint="eastAsia" w:ascii="黑体" w:hAnsi="黑体" w:eastAsia="黑体" w:cs="黑体"/>
                <w:color w:val="auto"/>
                <w:kern w:val="0"/>
                <w:sz w:val="15"/>
                <w:szCs w:val="15"/>
                <w:highlight w:val="none"/>
                <w:lang w:eastAsia="zh-CN"/>
              </w:rPr>
              <w:t>法律</w:t>
            </w:r>
          </w:p>
        </w:tc>
        <w:tc>
          <w:tcPr>
            <w:tcW w:w="2218" w:type="dxa"/>
            <w:vAlign w:val="center"/>
          </w:tcPr>
          <w:p w14:paraId="615E1D7F">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法规</w:t>
            </w:r>
          </w:p>
        </w:tc>
        <w:tc>
          <w:tcPr>
            <w:tcW w:w="2070" w:type="dxa"/>
            <w:vAlign w:val="center"/>
          </w:tcPr>
          <w:p w14:paraId="3D8B5613">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国务院决定</w:t>
            </w:r>
          </w:p>
        </w:tc>
        <w:tc>
          <w:tcPr>
            <w:tcW w:w="2075" w:type="dxa"/>
            <w:vAlign w:val="center"/>
          </w:tcPr>
          <w:p w14:paraId="68E2B7E4">
            <w:pPr>
              <w:pStyle w:val="2"/>
              <w:widowControl w:val="0"/>
              <w:wordWrap/>
              <w:adjustRightInd/>
              <w:snapToGrid/>
              <w:spacing w:line="200" w:lineRule="exact"/>
              <w:jc w:val="center"/>
              <w:textAlignment w:val="auto"/>
              <w:rPr>
                <w:rFonts w:hint="default" w:ascii="黑体" w:hAnsi="黑体" w:eastAsia="黑体" w:cs="黑体"/>
                <w:color w:val="auto"/>
                <w:kern w:val="2"/>
                <w:sz w:val="15"/>
                <w:szCs w:val="15"/>
                <w:highlight w:val="none"/>
                <w:lang w:eastAsia="zh-CN" w:bidi="ar-SA"/>
              </w:rPr>
            </w:pPr>
            <w:r>
              <w:rPr>
                <w:rFonts w:hint="default" w:ascii="黑体" w:hAnsi="黑体" w:eastAsia="黑体" w:cs="黑体"/>
                <w:color w:val="auto"/>
                <w:kern w:val="0"/>
                <w:sz w:val="15"/>
                <w:szCs w:val="15"/>
                <w:highlight w:val="none"/>
                <w:lang w:eastAsia="zh-CN"/>
              </w:rPr>
              <w:t>规章等程序性规定</w:t>
            </w:r>
          </w:p>
        </w:tc>
        <w:tc>
          <w:tcPr>
            <w:tcW w:w="900" w:type="dxa"/>
            <w:vMerge w:val="continue"/>
            <w:vAlign w:val="center"/>
          </w:tcPr>
          <w:p w14:paraId="1B3B1157">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837" w:type="dxa"/>
            <w:vMerge w:val="continue"/>
            <w:vAlign w:val="center"/>
          </w:tcPr>
          <w:p w14:paraId="25298BDC">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c>
          <w:tcPr>
            <w:tcW w:w="830" w:type="dxa"/>
            <w:vMerge w:val="continue"/>
            <w:vAlign w:val="center"/>
          </w:tcPr>
          <w:p w14:paraId="77FE57AE">
            <w:pPr>
              <w:pStyle w:val="2"/>
              <w:widowControl w:val="0"/>
              <w:wordWrap/>
              <w:adjustRightInd/>
              <w:snapToGrid/>
              <w:spacing w:line="200" w:lineRule="exact"/>
              <w:jc w:val="center"/>
              <w:textAlignment w:val="auto"/>
              <w:rPr>
                <w:rFonts w:hint="eastAsia" w:ascii="黑体" w:hAnsi="黑体" w:eastAsia="黑体" w:cs="黑体"/>
                <w:color w:val="auto"/>
                <w:kern w:val="0"/>
                <w:sz w:val="15"/>
                <w:szCs w:val="15"/>
                <w:highlight w:val="none"/>
                <w:lang w:eastAsia="zh-CN"/>
              </w:rPr>
            </w:pPr>
          </w:p>
        </w:tc>
      </w:tr>
      <w:tr w14:paraId="00155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718" w:type="dxa"/>
            <w:gridSpan w:val="10"/>
            <w:vAlign w:val="center"/>
          </w:tcPr>
          <w:p w14:paraId="59E2F1CC">
            <w:pPr>
              <w:widowControl/>
              <w:wordWrap/>
              <w:adjustRightInd/>
              <w:snapToGrid/>
              <w:spacing w:line="200" w:lineRule="exact"/>
              <w:jc w:val="both"/>
              <w:textAlignment w:val="center"/>
              <w:rPr>
                <w:rFonts w:hint="eastAsia" w:ascii="仿宋" w:hAnsi="仿宋" w:eastAsia="仿宋" w:cs="仿宋"/>
                <w:color w:val="auto"/>
                <w:kern w:val="0"/>
                <w:sz w:val="15"/>
                <w:szCs w:val="15"/>
                <w:highlight w:val="none"/>
                <w:lang w:eastAsia="zh-CN"/>
              </w:rPr>
            </w:pPr>
            <w:r>
              <w:rPr>
                <w:rFonts w:hint="eastAsia" w:asciiTheme="minorEastAsia" w:hAnsiTheme="minorEastAsia" w:eastAsiaTheme="minorEastAsia" w:cstheme="minorEastAsia"/>
                <w:color w:val="auto"/>
                <w:kern w:val="0"/>
                <w:sz w:val="15"/>
                <w:szCs w:val="15"/>
                <w:highlight w:val="none"/>
                <w:lang w:eastAsia="zh-CN"/>
              </w:rPr>
              <w:t>一、公安领域</w:t>
            </w:r>
          </w:p>
        </w:tc>
      </w:tr>
      <w:tr w14:paraId="425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601" w:type="dxa"/>
            <w:vAlign w:val="center"/>
          </w:tcPr>
          <w:p w14:paraId="166FFA68">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w:t>
            </w:r>
          </w:p>
        </w:tc>
        <w:tc>
          <w:tcPr>
            <w:tcW w:w="887" w:type="dxa"/>
            <w:vAlign w:val="center"/>
          </w:tcPr>
          <w:p w14:paraId="4A11131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境外非政府组织申请设立代表机构证明材料</w:t>
            </w:r>
          </w:p>
        </w:tc>
        <w:tc>
          <w:tcPr>
            <w:tcW w:w="1000" w:type="dxa"/>
            <w:vAlign w:val="center"/>
          </w:tcPr>
          <w:p w14:paraId="522C8D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用于佐证境外非政府组织具有在我省设立代表机构资质</w:t>
            </w:r>
          </w:p>
        </w:tc>
        <w:tc>
          <w:tcPr>
            <w:tcW w:w="2300" w:type="dxa"/>
            <w:vAlign w:val="center"/>
          </w:tcPr>
          <w:p w14:paraId="42B86E5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《中华人民共和国境外非政府组织境内活动管理法》（2017年11月4日修正）第十二条</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   </w:t>
            </w:r>
          </w:p>
        </w:tc>
        <w:tc>
          <w:tcPr>
            <w:tcW w:w="2218" w:type="dxa"/>
            <w:vAlign w:val="center"/>
          </w:tcPr>
          <w:p w14:paraId="2BA626C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424325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E8813A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22382BE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省公安厅</w:t>
            </w:r>
          </w:p>
        </w:tc>
        <w:tc>
          <w:tcPr>
            <w:tcW w:w="837" w:type="dxa"/>
            <w:vAlign w:val="center"/>
          </w:tcPr>
          <w:p w14:paraId="25509D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境外非政府组织所在国家政府机关、我国驻境外非政府组织所在国家</w:t>
            </w:r>
            <w:bookmarkStart w:id="0" w:name="FunCunProofread2293"/>
            <w:r>
              <w:rPr>
                <w:rFonts w:hint="eastAsia" w:asciiTheme="minorEastAsia" w:hAnsiTheme="minorEastAsia" w:eastAsiaTheme="minorEastAsia" w:cstheme="minorEastAsia"/>
                <w:i w:val="0"/>
                <w:color w:val="auto"/>
                <w:kern w:val="0"/>
                <w:sz w:val="15"/>
                <w:szCs w:val="15"/>
                <w:highlight w:val="none"/>
                <w:u w:val="none" w:color="ED7D31"/>
                <w:lang w:val="en-US" w:eastAsia="zh-CN"/>
              </w:rPr>
              <w:t>领事馆</w:t>
            </w:r>
            <w:bookmarkEnd w:id="0"/>
            <w:r>
              <w:rPr>
                <w:rFonts w:hint="eastAsia" w:asciiTheme="minorEastAsia" w:hAnsiTheme="minorEastAsia" w:eastAsiaTheme="minorEastAsia" w:cstheme="minorEastAsia"/>
                <w:i w:val="0"/>
                <w:color w:val="auto"/>
                <w:kern w:val="0"/>
                <w:sz w:val="15"/>
                <w:szCs w:val="15"/>
                <w:highlight w:val="none"/>
                <w:u w:val="none"/>
                <w:lang w:val="en-US" w:eastAsia="zh-CN"/>
              </w:rPr>
              <w:t>、国内相关政府机关、组织及个人</w:t>
            </w:r>
          </w:p>
        </w:tc>
        <w:tc>
          <w:tcPr>
            <w:tcW w:w="830" w:type="dxa"/>
            <w:vAlign w:val="center"/>
          </w:tcPr>
          <w:p w14:paraId="7FC53C3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322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601" w:type="dxa"/>
            <w:vAlign w:val="center"/>
          </w:tcPr>
          <w:p w14:paraId="0C292D57">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w:t>
            </w:r>
          </w:p>
        </w:tc>
        <w:tc>
          <w:tcPr>
            <w:tcW w:w="887" w:type="dxa"/>
            <w:vAlign w:val="center"/>
          </w:tcPr>
          <w:p w14:paraId="5369F1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境外非政府组织申请备案临时活动证明材料</w:t>
            </w:r>
          </w:p>
        </w:tc>
        <w:tc>
          <w:tcPr>
            <w:tcW w:w="1000" w:type="dxa"/>
            <w:vAlign w:val="center"/>
          </w:tcPr>
          <w:p w14:paraId="23DF014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用于佐证境外非政府组织具有在我省开展临时活动资质</w:t>
            </w:r>
          </w:p>
        </w:tc>
        <w:tc>
          <w:tcPr>
            <w:tcW w:w="2300" w:type="dxa"/>
            <w:vAlign w:val="center"/>
          </w:tcPr>
          <w:p w14:paraId="2FD39B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《中华人民共和国境外非政府组织境内活动管理法》（2017年11月4日修正）第十七条  </w:t>
            </w:r>
          </w:p>
        </w:tc>
        <w:tc>
          <w:tcPr>
            <w:tcW w:w="2218" w:type="dxa"/>
            <w:vAlign w:val="center"/>
          </w:tcPr>
          <w:p w14:paraId="5DBCE71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71535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973CE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1779F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省公安厅</w:t>
            </w:r>
          </w:p>
        </w:tc>
        <w:tc>
          <w:tcPr>
            <w:tcW w:w="837" w:type="dxa"/>
            <w:vAlign w:val="center"/>
          </w:tcPr>
          <w:p w14:paraId="21A3C8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境外非政府组织所在国家政府机关、我国驻境外非政府组织所在国家</w:t>
            </w:r>
            <w:bookmarkStart w:id="1" w:name="FunCunProofread3793"/>
            <w:r>
              <w:rPr>
                <w:rFonts w:hint="eastAsia" w:asciiTheme="minorEastAsia" w:hAnsiTheme="minorEastAsia" w:eastAsiaTheme="minorEastAsia" w:cstheme="minorEastAsia"/>
                <w:i w:val="0"/>
                <w:color w:val="auto"/>
                <w:kern w:val="0"/>
                <w:sz w:val="15"/>
                <w:szCs w:val="15"/>
                <w:highlight w:val="none"/>
                <w:u w:val="none" w:color="ED7D31"/>
                <w:lang w:val="en-US" w:eastAsia="zh-CN"/>
              </w:rPr>
              <w:t>领事馆</w:t>
            </w:r>
            <w:bookmarkEnd w:id="1"/>
            <w:r>
              <w:rPr>
                <w:rFonts w:hint="eastAsia" w:asciiTheme="minorEastAsia" w:hAnsiTheme="minorEastAsia" w:eastAsiaTheme="minorEastAsia" w:cstheme="minorEastAsia"/>
                <w:i w:val="0"/>
                <w:color w:val="auto"/>
                <w:kern w:val="0"/>
                <w:sz w:val="15"/>
                <w:szCs w:val="15"/>
                <w:highlight w:val="none"/>
                <w:u w:val="none"/>
                <w:lang w:val="en-US" w:eastAsia="zh-CN"/>
              </w:rPr>
              <w:t>、国内相关政府机关、组织及个人</w:t>
            </w:r>
          </w:p>
        </w:tc>
        <w:tc>
          <w:tcPr>
            <w:tcW w:w="830" w:type="dxa"/>
            <w:vAlign w:val="center"/>
          </w:tcPr>
          <w:p w14:paraId="45627C5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38C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1" w:type="dxa"/>
            <w:vAlign w:val="center"/>
          </w:tcPr>
          <w:p w14:paraId="5A8F7916">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w:t>
            </w:r>
          </w:p>
        </w:tc>
        <w:tc>
          <w:tcPr>
            <w:tcW w:w="887" w:type="dxa"/>
            <w:vAlign w:val="center"/>
          </w:tcPr>
          <w:p w14:paraId="409DE29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亲属关系证明（结婚证、户口簿、出生证明等不能证明的）</w:t>
            </w:r>
          </w:p>
        </w:tc>
        <w:tc>
          <w:tcPr>
            <w:tcW w:w="1000" w:type="dxa"/>
            <w:vAlign w:val="center"/>
          </w:tcPr>
          <w:p w14:paraId="0DBB39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办理户口登记、迁移等</w:t>
            </w:r>
          </w:p>
        </w:tc>
        <w:tc>
          <w:tcPr>
            <w:tcW w:w="2300" w:type="dxa"/>
            <w:vAlign w:val="center"/>
          </w:tcPr>
          <w:p w14:paraId="3A0D0C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5BE9C4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《中华人民共和国户口登记条例》（1958年1月9日主席令公布，1958年1月9日起施行）第十七条、第十九条</w:t>
            </w:r>
          </w:p>
        </w:tc>
        <w:tc>
          <w:tcPr>
            <w:tcW w:w="2070" w:type="dxa"/>
            <w:vAlign w:val="center"/>
          </w:tcPr>
          <w:p w14:paraId="5811645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08F53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公安部等12部门联合印发的《关于改进和规范公安派出所出具证明工作的意见》（公通字〔2016〕21号）第二条</w:t>
            </w:r>
          </w:p>
        </w:tc>
        <w:tc>
          <w:tcPr>
            <w:tcW w:w="900" w:type="dxa"/>
            <w:vAlign w:val="center"/>
          </w:tcPr>
          <w:p w14:paraId="41D996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户口登记、户口迁入地公安派出所</w:t>
            </w:r>
          </w:p>
        </w:tc>
        <w:tc>
          <w:tcPr>
            <w:tcW w:w="837" w:type="dxa"/>
            <w:vAlign w:val="center"/>
          </w:tcPr>
          <w:p w14:paraId="04A5B8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原户口所在地公安派出所</w:t>
            </w:r>
          </w:p>
        </w:tc>
        <w:tc>
          <w:tcPr>
            <w:tcW w:w="830" w:type="dxa"/>
            <w:vAlign w:val="center"/>
          </w:tcPr>
          <w:p w14:paraId="441B28C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3A2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01" w:type="dxa"/>
            <w:vAlign w:val="center"/>
          </w:tcPr>
          <w:p w14:paraId="67B64469">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w:t>
            </w:r>
          </w:p>
        </w:tc>
        <w:tc>
          <w:tcPr>
            <w:tcW w:w="887" w:type="dxa"/>
            <w:vAlign w:val="center"/>
          </w:tcPr>
          <w:p w14:paraId="022CFC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用于办理居住证的连续就读证明（学生证等证件类不能证明的）</w:t>
            </w:r>
          </w:p>
        </w:tc>
        <w:tc>
          <w:tcPr>
            <w:tcW w:w="1000" w:type="dxa"/>
            <w:vAlign w:val="center"/>
          </w:tcPr>
          <w:p w14:paraId="4E188F6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用于办理居住证</w:t>
            </w:r>
          </w:p>
        </w:tc>
        <w:tc>
          <w:tcPr>
            <w:tcW w:w="2300" w:type="dxa"/>
            <w:vAlign w:val="center"/>
          </w:tcPr>
          <w:p w14:paraId="1433FC7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4D3D3C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《居住证暂行条例》（国务院令第663号）第九条  </w:t>
            </w:r>
          </w:p>
        </w:tc>
        <w:tc>
          <w:tcPr>
            <w:tcW w:w="2070" w:type="dxa"/>
            <w:vAlign w:val="center"/>
          </w:tcPr>
          <w:p w14:paraId="55026C2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8C4854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16169F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居住地公安派出所</w:t>
            </w:r>
          </w:p>
        </w:tc>
        <w:tc>
          <w:tcPr>
            <w:tcW w:w="837" w:type="dxa"/>
            <w:vAlign w:val="center"/>
          </w:tcPr>
          <w:p w14:paraId="66C4841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全日制小学、中学、中高等职业学校或普通高等学校</w:t>
            </w:r>
          </w:p>
        </w:tc>
        <w:tc>
          <w:tcPr>
            <w:tcW w:w="830" w:type="dxa"/>
            <w:vAlign w:val="center"/>
          </w:tcPr>
          <w:p w14:paraId="125C305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9B7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01" w:type="dxa"/>
            <w:vAlign w:val="center"/>
          </w:tcPr>
          <w:p w14:paraId="65315E12">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w:t>
            </w:r>
          </w:p>
        </w:tc>
        <w:tc>
          <w:tcPr>
            <w:tcW w:w="887" w:type="dxa"/>
            <w:vAlign w:val="center"/>
          </w:tcPr>
          <w:p w14:paraId="02A8638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用于办理居住证的就业证明（工商营业执照、劳动合同证件类不能证明的）</w:t>
            </w:r>
          </w:p>
        </w:tc>
        <w:tc>
          <w:tcPr>
            <w:tcW w:w="1000" w:type="dxa"/>
            <w:vAlign w:val="center"/>
          </w:tcPr>
          <w:p w14:paraId="001202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用于办理居住证</w:t>
            </w:r>
          </w:p>
        </w:tc>
        <w:tc>
          <w:tcPr>
            <w:tcW w:w="2300" w:type="dxa"/>
            <w:vAlign w:val="center"/>
          </w:tcPr>
          <w:p w14:paraId="7F5F2B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6D74A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《居住证暂行条例》（国务院令第663号）第九条</w:t>
            </w:r>
          </w:p>
        </w:tc>
        <w:tc>
          <w:tcPr>
            <w:tcW w:w="2070" w:type="dxa"/>
            <w:vAlign w:val="center"/>
          </w:tcPr>
          <w:p w14:paraId="306BDD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FF92C0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50F0387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居住地公安派出所</w:t>
            </w:r>
          </w:p>
        </w:tc>
        <w:tc>
          <w:tcPr>
            <w:tcW w:w="837" w:type="dxa"/>
            <w:vAlign w:val="center"/>
          </w:tcPr>
          <w:p w14:paraId="69FEE8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用人单位</w:t>
            </w:r>
          </w:p>
        </w:tc>
        <w:tc>
          <w:tcPr>
            <w:tcW w:w="830" w:type="dxa"/>
            <w:vAlign w:val="center"/>
          </w:tcPr>
          <w:p w14:paraId="67CCDC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AB0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601" w:type="dxa"/>
            <w:vAlign w:val="center"/>
          </w:tcPr>
          <w:p w14:paraId="30B7533D">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w:t>
            </w:r>
          </w:p>
        </w:tc>
        <w:tc>
          <w:tcPr>
            <w:tcW w:w="887" w:type="dxa"/>
            <w:vAlign w:val="center"/>
          </w:tcPr>
          <w:p w14:paraId="06695C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用于办理居住证的用人单位住宿证明</w:t>
            </w:r>
          </w:p>
        </w:tc>
        <w:tc>
          <w:tcPr>
            <w:tcW w:w="1000" w:type="dxa"/>
            <w:vAlign w:val="center"/>
          </w:tcPr>
          <w:p w14:paraId="65257D9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用于办理居住证</w:t>
            </w:r>
          </w:p>
        </w:tc>
        <w:tc>
          <w:tcPr>
            <w:tcW w:w="2300" w:type="dxa"/>
            <w:vAlign w:val="center"/>
          </w:tcPr>
          <w:p w14:paraId="735DD7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573F0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《居住证暂行条例》（国务院令第663号）第九条</w:t>
            </w:r>
          </w:p>
        </w:tc>
        <w:tc>
          <w:tcPr>
            <w:tcW w:w="2070" w:type="dxa"/>
            <w:vAlign w:val="center"/>
          </w:tcPr>
          <w:p w14:paraId="201EC9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C5104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45DF01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居住地公安派出所</w:t>
            </w:r>
          </w:p>
        </w:tc>
        <w:tc>
          <w:tcPr>
            <w:tcW w:w="837" w:type="dxa"/>
            <w:vAlign w:val="center"/>
          </w:tcPr>
          <w:p w14:paraId="630B19F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用人单位</w:t>
            </w:r>
          </w:p>
        </w:tc>
        <w:tc>
          <w:tcPr>
            <w:tcW w:w="830" w:type="dxa"/>
            <w:vAlign w:val="center"/>
          </w:tcPr>
          <w:p w14:paraId="285D1F0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CE6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01" w:type="dxa"/>
            <w:vAlign w:val="center"/>
          </w:tcPr>
          <w:p w14:paraId="2837DE6B">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7</w:t>
            </w:r>
          </w:p>
        </w:tc>
        <w:tc>
          <w:tcPr>
            <w:tcW w:w="887" w:type="dxa"/>
            <w:vAlign w:val="center"/>
          </w:tcPr>
          <w:p w14:paraId="01BB8A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枪支管理人员政审表</w:t>
            </w:r>
          </w:p>
        </w:tc>
        <w:tc>
          <w:tcPr>
            <w:tcW w:w="1000" w:type="dxa"/>
            <w:vAlign w:val="center"/>
          </w:tcPr>
          <w:p w14:paraId="1E0B782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申请公务用枪、民用枪支持枪证，对枪支管理人员的政审材料</w:t>
            </w:r>
          </w:p>
        </w:tc>
        <w:tc>
          <w:tcPr>
            <w:tcW w:w="2300" w:type="dxa"/>
            <w:vAlign w:val="center"/>
          </w:tcPr>
          <w:p w14:paraId="178D746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《中华人民共和国枪支管理法》（2015年4月24日修正）第二十四条</w:t>
            </w:r>
          </w:p>
        </w:tc>
        <w:tc>
          <w:tcPr>
            <w:tcW w:w="2218" w:type="dxa"/>
            <w:vAlign w:val="center"/>
          </w:tcPr>
          <w:p w14:paraId="0179C6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《专职守护押运人员枪支使用管理条例》（国务院令第356号）第三条</w:t>
            </w:r>
          </w:p>
        </w:tc>
        <w:tc>
          <w:tcPr>
            <w:tcW w:w="2070" w:type="dxa"/>
            <w:vAlign w:val="center"/>
          </w:tcPr>
          <w:p w14:paraId="44AE049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37535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9B335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省公安厅</w:t>
            </w:r>
          </w:p>
        </w:tc>
        <w:tc>
          <w:tcPr>
            <w:tcW w:w="837" w:type="dxa"/>
            <w:vAlign w:val="center"/>
          </w:tcPr>
          <w:p w14:paraId="4AD9ED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居（村）委会、派出所、所在县（市、区）公安局治安部门</w:t>
            </w:r>
          </w:p>
        </w:tc>
        <w:tc>
          <w:tcPr>
            <w:tcW w:w="830" w:type="dxa"/>
            <w:vAlign w:val="center"/>
          </w:tcPr>
          <w:p w14:paraId="5BB8F9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B44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601" w:type="dxa"/>
            <w:vAlign w:val="center"/>
          </w:tcPr>
          <w:p w14:paraId="7C91FABE">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w:t>
            </w:r>
          </w:p>
        </w:tc>
        <w:tc>
          <w:tcPr>
            <w:tcW w:w="887" w:type="dxa"/>
            <w:vAlign w:val="center"/>
          </w:tcPr>
          <w:p w14:paraId="2ACBCE9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救护车、消防车、工程救险车使用性质证明</w:t>
            </w:r>
          </w:p>
        </w:tc>
        <w:tc>
          <w:tcPr>
            <w:tcW w:w="1000" w:type="dxa"/>
            <w:vAlign w:val="center"/>
          </w:tcPr>
          <w:p w14:paraId="22FAA5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办理救护车、消防车、工程救险车注册登记</w:t>
            </w:r>
          </w:p>
        </w:tc>
        <w:tc>
          <w:tcPr>
            <w:tcW w:w="2300" w:type="dxa"/>
            <w:vAlign w:val="center"/>
          </w:tcPr>
          <w:p w14:paraId="51532D1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《中华人民共和国道路交通安全法》（2021年4月29日修改）第十五条</w:t>
            </w:r>
          </w:p>
        </w:tc>
        <w:tc>
          <w:tcPr>
            <w:tcW w:w="2218" w:type="dxa"/>
            <w:vAlign w:val="center"/>
          </w:tcPr>
          <w:p w14:paraId="31AD803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A2E64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2EF19F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《机动车登记规定》（公安部第164号令）第十三条</w:t>
            </w:r>
          </w:p>
        </w:tc>
        <w:tc>
          <w:tcPr>
            <w:tcW w:w="900" w:type="dxa"/>
            <w:vAlign w:val="center"/>
          </w:tcPr>
          <w:p w14:paraId="08E8392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市、县级公安交管部门</w:t>
            </w:r>
          </w:p>
        </w:tc>
        <w:tc>
          <w:tcPr>
            <w:tcW w:w="837" w:type="dxa"/>
            <w:vAlign w:val="center"/>
          </w:tcPr>
          <w:p w14:paraId="63A8BA3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卫生健康部门、消防部门、工程救险车使用部门</w:t>
            </w:r>
          </w:p>
        </w:tc>
        <w:tc>
          <w:tcPr>
            <w:tcW w:w="830" w:type="dxa"/>
            <w:vAlign w:val="center"/>
          </w:tcPr>
          <w:p w14:paraId="43D1C8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86D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601" w:type="dxa"/>
            <w:vAlign w:val="center"/>
          </w:tcPr>
          <w:p w14:paraId="25642C78">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w:t>
            </w:r>
          </w:p>
        </w:tc>
        <w:tc>
          <w:tcPr>
            <w:tcW w:w="887" w:type="dxa"/>
            <w:vAlign w:val="center"/>
          </w:tcPr>
          <w:p w14:paraId="5B3F34C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涉爆从业人员政审表</w:t>
            </w:r>
          </w:p>
        </w:tc>
        <w:tc>
          <w:tcPr>
            <w:tcW w:w="1000" w:type="dxa"/>
            <w:vAlign w:val="center"/>
          </w:tcPr>
          <w:p w14:paraId="70CA5E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申请爆破作业单位审批材料</w:t>
            </w:r>
          </w:p>
        </w:tc>
        <w:tc>
          <w:tcPr>
            <w:tcW w:w="2300" w:type="dxa"/>
            <w:vAlign w:val="center"/>
          </w:tcPr>
          <w:p w14:paraId="44A86D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8A00D3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《民用爆炸物品安全管理条例》（国务院令第466号，2014年7月29日修正）第六条</w:t>
            </w:r>
          </w:p>
        </w:tc>
        <w:tc>
          <w:tcPr>
            <w:tcW w:w="2070" w:type="dxa"/>
            <w:vAlign w:val="center"/>
          </w:tcPr>
          <w:p w14:paraId="2B1EEE0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3A40E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8A322E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省公安厅</w:t>
            </w:r>
          </w:p>
        </w:tc>
        <w:tc>
          <w:tcPr>
            <w:tcW w:w="837" w:type="dxa"/>
            <w:vAlign w:val="center"/>
          </w:tcPr>
          <w:p w14:paraId="78A225F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居（村）委会、派出所、所在县（市、区）公安局治安部门</w:t>
            </w:r>
          </w:p>
        </w:tc>
        <w:tc>
          <w:tcPr>
            <w:tcW w:w="830" w:type="dxa"/>
            <w:vAlign w:val="center"/>
          </w:tcPr>
          <w:p w14:paraId="3B9F52F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48E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01" w:type="dxa"/>
            <w:vAlign w:val="center"/>
          </w:tcPr>
          <w:p w14:paraId="22EE7D03">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10</w:t>
            </w:r>
          </w:p>
        </w:tc>
        <w:tc>
          <w:tcPr>
            <w:tcW w:w="887" w:type="dxa"/>
            <w:vAlign w:val="center"/>
          </w:tcPr>
          <w:p w14:paraId="4DD675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活动场所管理者同意提供活动场所的证明</w:t>
            </w:r>
          </w:p>
        </w:tc>
        <w:tc>
          <w:tcPr>
            <w:tcW w:w="1000" w:type="dxa"/>
            <w:vAlign w:val="center"/>
          </w:tcPr>
          <w:p w14:paraId="44707B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大型群众性活动安全许可</w:t>
            </w:r>
          </w:p>
        </w:tc>
        <w:tc>
          <w:tcPr>
            <w:tcW w:w="2300" w:type="dxa"/>
            <w:vAlign w:val="center"/>
          </w:tcPr>
          <w:p w14:paraId="5F3A4C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800CBE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《大型群众性活动安全管理条例》（国务院令第505号）第十三条</w:t>
            </w:r>
          </w:p>
        </w:tc>
        <w:tc>
          <w:tcPr>
            <w:tcW w:w="2070" w:type="dxa"/>
            <w:vAlign w:val="center"/>
          </w:tcPr>
          <w:p w14:paraId="19CD53E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E6ECE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2DB5044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市、县级公安机关</w:t>
            </w:r>
          </w:p>
        </w:tc>
        <w:tc>
          <w:tcPr>
            <w:tcW w:w="837" w:type="dxa"/>
            <w:vAlign w:val="center"/>
          </w:tcPr>
          <w:p w14:paraId="75F91F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举办大型活动的场地提供者</w:t>
            </w:r>
          </w:p>
        </w:tc>
        <w:tc>
          <w:tcPr>
            <w:tcW w:w="830" w:type="dxa"/>
            <w:vAlign w:val="center"/>
          </w:tcPr>
          <w:p w14:paraId="4D9556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CE8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01" w:type="dxa"/>
            <w:vAlign w:val="center"/>
          </w:tcPr>
          <w:p w14:paraId="0C3413AC">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11</w:t>
            </w:r>
          </w:p>
        </w:tc>
        <w:tc>
          <w:tcPr>
            <w:tcW w:w="887" w:type="dxa"/>
            <w:vAlign w:val="center"/>
          </w:tcPr>
          <w:p w14:paraId="38C11CB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100万元以上注册资本验资证明</w:t>
            </w:r>
          </w:p>
        </w:tc>
        <w:tc>
          <w:tcPr>
            <w:tcW w:w="1000" w:type="dxa"/>
            <w:vAlign w:val="center"/>
          </w:tcPr>
          <w:p w14:paraId="6122D7B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申请设立保安服务公司审批</w:t>
            </w:r>
          </w:p>
        </w:tc>
        <w:tc>
          <w:tcPr>
            <w:tcW w:w="2300" w:type="dxa"/>
            <w:vAlign w:val="center"/>
          </w:tcPr>
          <w:p w14:paraId="247848D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0BB0BB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《保安服务管理条例》（国务院令第564号，2020年12月11日修改）第八条</w:t>
            </w:r>
          </w:p>
        </w:tc>
        <w:tc>
          <w:tcPr>
            <w:tcW w:w="2070" w:type="dxa"/>
            <w:vAlign w:val="center"/>
          </w:tcPr>
          <w:p w14:paraId="0155B5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4C008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《公安机关实施保安服务管理条例办法》第九条</w:t>
            </w:r>
          </w:p>
        </w:tc>
        <w:tc>
          <w:tcPr>
            <w:tcW w:w="900" w:type="dxa"/>
            <w:vAlign w:val="center"/>
          </w:tcPr>
          <w:p w14:paraId="5CCA42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市级公安机关</w:t>
            </w:r>
          </w:p>
        </w:tc>
        <w:tc>
          <w:tcPr>
            <w:tcW w:w="837" w:type="dxa"/>
            <w:vAlign w:val="center"/>
          </w:tcPr>
          <w:p w14:paraId="50159C7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57CBE81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8993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01" w:type="dxa"/>
            <w:vAlign w:val="center"/>
          </w:tcPr>
          <w:p w14:paraId="77B2B59E">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12</w:t>
            </w:r>
          </w:p>
        </w:tc>
        <w:tc>
          <w:tcPr>
            <w:tcW w:w="887" w:type="dxa"/>
            <w:vAlign w:val="center"/>
          </w:tcPr>
          <w:p w14:paraId="349B27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保安从业人员健康证明</w:t>
            </w:r>
          </w:p>
        </w:tc>
        <w:tc>
          <w:tcPr>
            <w:tcW w:w="1000" w:type="dxa"/>
            <w:vAlign w:val="center"/>
          </w:tcPr>
          <w:p w14:paraId="6BE8686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保安员证核发</w:t>
            </w:r>
          </w:p>
        </w:tc>
        <w:tc>
          <w:tcPr>
            <w:tcW w:w="2300" w:type="dxa"/>
            <w:vAlign w:val="center"/>
          </w:tcPr>
          <w:p w14:paraId="5E1DA2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450F7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《保安服务管理条例》（国务院令第564号，2020年12月11日修改）第十六条</w:t>
            </w:r>
          </w:p>
        </w:tc>
        <w:tc>
          <w:tcPr>
            <w:tcW w:w="2070" w:type="dxa"/>
            <w:vAlign w:val="center"/>
          </w:tcPr>
          <w:p w14:paraId="24F464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2C3B2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《公安机关实施保安服务管理条例办法》第二十条</w:t>
            </w:r>
          </w:p>
        </w:tc>
        <w:tc>
          <w:tcPr>
            <w:tcW w:w="900" w:type="dxa"/>
            <w:vAlign w:val="center"/>
          </w:tcPr>
          <w:p w14:paraId="05B9C8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县级公安机关</w:t>
            </w:r>
          </w:p>
        </w:tc>
        <w:tc>
          <w:tcPr>
            <w:tcW w:w="837" w:type="dxa"/>
            <w:vAlign w:val="center"/>
          </w:tcPr>
          <w:p w14:paraId="3E7D62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50A5CB9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9A8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01" w:type="dxa"/>
            <w:vAlign w:val="center"/>
          </w:tcPr>
          <w:p w14:paraId="0C8EDD03">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13</w:t>
            </w:r>
          </w:p>
        </w:tc>
        <w:tc>
          <w:tcPr>
            <w:tcW w:w="887" w:type="dxa"/>
            <w:vAlign w:val="center"/>
          </w:tcPr>
          <w:p w14:paraId="7F5C46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身体条件证明</w:t>
            </w:r>
          </w:p>
        </w:tc>
        <w:tc>
          <w:tcPr>
            <w:tcW w:w="1000" w:type="dxa"/>
            <w:vAlign w:val="center"/>
          </w:tcPr>
          <w:p w14:paraId="22A6459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身体条件符合申领机动车驾驶证条件</w:t>
            </w:r>
          </w:p>
        </w:tc>
        <w:tc>
          <w:tcPr>
            <w:tcW w:w="2300" w:type="dxa"/>
            <w:vAlign w:val="center"/>
          </w:tcPr>
          <w:p w14:paraId="303571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468333B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4CA30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92DBFB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《机动车驾驶证申领和使用规定》（中华人民共和国公安部令第162号）第八十五条   </w:t>
            </w:r>
          </w:p>
        </w:tc>
        <w:tc>
          <w:tcPr>
            <w:tcW w:w="900" w:type="dxa"/>
            <w:vAlign w:val="center"/>
          </w:tcPr>
          <w:p w14:paraId="51DF80F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市、县级公安机关</w:t>
            </w:r>
          </w:p>
        </w:tc>
        <w:tc>
          <w:tcPr>
            <w:tcW w:w="837" w:type="dxa"/>
            <w:vAlign w:val="center"/>
          </w:tcPr>
          <w:p w14:paraId="77B77DEE">
            <w:pPr>
              <w:widowControl/>
              <w:wordWrap/>
              <w:adjustRightInd/>
              <w:snapToGrid/>
              <w:spacing w:line="200" w:lineRule="exact"/>
              <w:jc w:val="both"/>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县级、部队团级以上医疗机构，或者经地市级以上卫生健康行政部门认定的具有健康体检资质的二级以上医院、乡镇卫生院、社区卫生服务中心、健康体检中心等医疗机</w:t>
            </w:r>
            <w:bookmarkStart w:id="2" w:name="FunCunProofread172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构</w:t>
            </w:r>
            <w:bookmarkEnd w:id="2"/>
            <w:r>
              <w:rPr>
                <w:rFonts w:hint="eastAsia" w:asciiTheme="minorEastAsia" w:hAnsiTheme="minorEastAsia" w:eastAsiaTheme="minorEastAsia" w:cstheme="minorEastAsia"/>
                <w:i w:val="0"/>
                <w:color w:val="auto"/>
                <w:kern w:val="0"/>
                <w:sz w:val="15"/>
                <w:szCs w:val="15"/>
                <w:highlight w:val="none"/>
                <w:u w:val="thick" w:color="00B0F0"/>
                <w:lang w:val="en-US" w:eastAsia="zh-CN"/>
              </w:rPr>
              <w:t>。</w:t>
            </w:r>
          </w:p>
        </w:tc>
        <w:tc>
          <w:tcPr>
            <w:tcW w:w="830" w:type="dxa"/>
            <w:vAlign w:val="center"/>
          </w:tcPr>
          <w:p w14:paraId="7B9A49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申请残疾人专用小型自动挡载客汽车的，由省级卫生健康行政部门指定的专门医疗机构出具</w:t>
            </w:r>
          </w:p>
        </w:tc>
      </w:tr>
      <w:tr w14:paraId="7072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601" w:type="dxa"/>
            <w:vAlign w:val="center"/>
          </w:tcPr>
          <w:p w14:paraId="4ED18E4F">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14</w:t>
            </w:r>
          </w:p>
        </w:tc>
        <w:tc>
          <w:tcPr>
            <w:tcW w:w="887" w:type="dxa"/>
            <w:vAlign w:val="center"/>
          </w:tcPr>
          <w:p w14:paraId="4B0F6E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赴澳门就学办理签注的在学证明</w:t>
            </w:r>
          </w:p>
        </w:tc>
        <w:tc>
          <w:tcPr>
            <w:tcW w:w="1000" w:type="dxa"/>
            <w:vAlign w:val="center"/>
          </w:tcPr>
          <w:p w14:paraId="182208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赴澳门就学，签注有效期届满继续申请逗留</w:t>
            </w:r>
          </w:p>
        </w:tc>
        <w:tc>
          <w:tcPr>
            <w:tcW w:w="2300" w:type="dxa"/>
            <w:vAlign w:val="center"/>
          </w:tcPr>
          <w:p w14:paraId="008A8C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6EE5B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217CB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61729A6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《往来港澳通行证签注签发规范（试行）》第一章第三条</w:t>
            </w:r>
          </w:p>
        </w:tc>
        <w:tc>
          <w:tcPr>
            <w:tcW w:w="900" w:type="dxa"/>
            <w:vAlign w:val="center"/>
          </w:tcPr>
          <w:p w14:paraId="1698EC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1DB9985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澳门高等院校</w:t>
            </w:r>
          </w:p>
        </w:tc>
        <w:tc>
          <w:tcPr>
            <w:tcW w:w="830" w:type="dxa"/>
            <w:vAlign w:val="center"/>
          </w:tcPr>
          <w:p w14:paraId="720458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8F6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1" w:type="dxa"/>
            <w:vAlign w:val="center"/>
          </w:tcPr>
          <w:p w14:paraId="71F079DB">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15</w:t>
            </w:r>
          </w:p>
        </w:tc>
        <w:tc>
          <w:tcPr>
            <w:tcW w:w="887" w:type="dxa"/>
            <w:vAlign w:val="center"/>
          </w:tcPr>
          <w:p w14:paraId="4FBBA8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申请往来台湾通行证的赴台湾学习证明</w:t>
            </w:r>
          </w:p>
        </w:tc>
        <w:tc>
          <w:tcPr>
            <w:tcW w:w="1000" w:type="dxa"/>
            <w:vAlign w:val="center"/>
          </w:tcPr>
          <w:p w14:paraId="6C2CBA1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申请往来台湾通行证</w:t>
            </w:r>
          </w:p>
        </w:tc>
        <w:tc>
          <w:tcPr>
            <w:tcW w:w="2300" w:type="dxa"/>
            <w:vAlign w:val="center"/>
          </w:tcPr>
          <w:p w14:paraId="6772AF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E83CC6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《中国公民往来台湾地区管理办法》（国务院令第661号，2015年6月14</w:t>
            </w:r>
            <w:bookmarkStart w:id="3" w:name="FunCunProofread19851"/>
            <w:r>
              <w:rPr>
                <w:rFonts w:hint="eastAsia" w:asciiTheme="minorEastAsia" w:hAnsiTheme="minorEastAsia" w:eastAsiaTheme="minorEastAsia" w:cstheme="minorEastAsia"/>
                <w:i w:val="0"/>
                <w:color w:val="auto"/>
                <w:kern w:val="0"/>
                <w:sz w:val="15"/>
                <w:szCs w:val="15"/>
                <w:highlight w:val="none"/>
                <w:u w:val="none"/>
                <w:lang w:val="en-US" w:eastAsia="zh-CN"/>
              </w:rPr>
              <w:t>日修</w:t>
            </w:r>
            <w:bookmarkEnd w:id="3"/>
            <w:r>
              <w:rPr>
                <w:rFonts w:hint="eastAsia" w:asciiTheme="minorEastAsia" w:hAnsiTheme="minorEastAsia" w:eastAsiaTheme="minorEastAsia" w:cstheme="minorEastAsia"/>
                <w:i w:val="0"/>
                <w:color w:val="auto"/>
                <w:kern w:val="0"/>
                <w:sz w:val="15"/>
                <w:szCs w:val="15"/>
                <w:highlight w:val="none"/>
                <w:u w:val="none"/>
                <w:lang w:val="en-US" w:eastAsia="zh-CN"/>
              </w:rPr>
              <w:t>改）第七条</w:t>
            </w:r>
          </w:p>
        </w:tc>
        <w:tc>
          <w:tcPr>
            <w:tcW w:w="2070" w:type="dxa"/>
            <w:vAlign w:val="center"/>
          </w:tcPr>
          <w:p w14:paraId="32EFA5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3C7468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《往来台湾通行证及签注签发管理工作规范》第六条</w:t>
            </w:r>
          </w:p>
        </w:tc>
        <w:tc>
          <w:tcPr>
            <w:tcW w:w="900" w:type="dxa"/>
            <w:vAlign w:val="center"/>
          </w:tcPr>
          <w:p w14:paraId="11C853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72A3C98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开放赴台就学省份设区市以上台办</w:t>
            </w:r>
          </w:p>
        </w:tc>
        <w:tc>
          <w:tcPr>
            <w:tcW w:w="830" w:type="dxa"/>
            <w:vAlign w:val="center"/>
          </w:tcPr>
          <w:p w14:paraId="58E36E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A9E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1" w:type="dxa"/>
            <w:vAlign w:val="center"/>
          </w:tcPr>
          <w:p w14:paraId="615585CF">
            <w:pPr>
              <w:widowControl/>
              <w:wordWrap/>
              <w:adjustRightInd/>
              <w:snapToGrid/>
              <w:spacing w:line="200" w:lineRule="exact"/>
              <w:jc w:val="center"/>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16</w:t>
            </w:r>
          </w:p>
        </w:tc>
        <w:tc>
          <w:tcPr>
            <w:tcW w:w="887" w:type="dxa"/>
            <w:vAlign w:val="center"/>
          </w:tcPr>
          <w:p w14:paraId="7FBF1FF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工作单位对申请人前往香港、澳门的意见</w:t>
            </w:r>
          </w:p>
        </w:tc>
        <w:tc>
          <w:tcPr>
            <w:tcW w:w="1000" w:type="dxa"/>
            <w:vAlign w:val="center"/>
          </w:tcPr>
          <w:p w14:paraId="4C4A3B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w:t>
            </w:r>
          </w:p>
        </w:tc>
        <w:tc>
          <w:tcPr>
            <w:tcW w:w="2300" w:type="dxa"/>
            <w:vAlign w:val="center"/>
          </w:tcPr>
          <w:p w14:paraId="5FEA63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2E9F4B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727416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4F8D79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《前往港澳通行证签发管理工作规范》第七条</w:t>
            </w:r>
          </w:p>
        </w:tc>
        <w:tc>
          <w:tcPr>
            <w:tcW w:w="900" w:type="dxa"/>
            <w:vAlign w:val="center"/>
          </w:tcPr>
          <w:p w14:paraId="27B5EEA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686C4D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申请人所属单位或者上级主管单位</w:t>
            </w:r>
          </w:p>
        </w:tc>
        <w:tc>
          <w:tcPr>
            <w:tcW w:w="830" w:type="dxa"/>
            <w:vAlign w:val="center"/>
          </w:tcPr>
          <w:p w14:paraId="1BF87D0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FA4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601" w:type="dxa"/>
            <w:vAlign w:val="center"/>
          </w:tcPr>
          <w:p w14:paraId="105881B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17</w:t>
            </w:r>
          </w:p>
        </w:tc>
        <w:tc>
          <w:tcPr>
            <w:tcW w:w="887" w:type="dxa"/>
            <w:vAlign w:val="center"/>
          </w:tcPr>
          <w:p w14:paraId="3D85D4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申请前往香港或者澳门定居的婚姻公证书</w:t>
            </w:r>
          </w:p>
        </w:tc>
        <w:tc>
          <w:tcPr>
            <w:tcW w:w="1000" w:type="dxa"/>
            <w:vAlign w:val="center"/>
          </w:tcPr>
          <w:p w14:paraId="7BD9EC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申请前往香港或者澳门定居，属于夫妻一方定居香港或者澳门情形的</w:t>
            </w:r>
          </w:p>
        </w:tc>
        <w:tc>
          <w:tcPr>
            <w:tcW w:w="2300" w:type="dxa"/>
            <w:vAlign w:val="center"/>
          </w:tcPr>
          <w:p w14:paraId="7FB0D8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401BC2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FB4CE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160E89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《前往港澳通行证签发管理工作规范》第八条</w:t>
            </w:r>
          </w:p>
        </w:tc>
        <w:tc>
          <w:tcPr>
            <w:tcW w:w="900" w:type="dxa"/>
            <w:vAlign w:val="center"/>
          </w:tcPr>
          <w:p w14:paraId="5F2CAA8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601538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香港、澳门律师行</w:t>
            </w:r>
          </w:p>
        </w:tc>
        <w:tc>
          <w:tcPr>
            <w:tcW w:w="830" w:type="dxa"/>
            <w:vAlign w:val="center"/>
          </w:tcPr>
          <w:p w14:paraId="75BB6B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3A7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601" w:type="dxa"/>
            <w:vAlign w:val="center"/>
          </w:tcPr>
          <w:p w14:paraId="7F9A010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18</w:t>
            </w:r>
          </w:p>
        </w:tc>
        <w:tc>
          <w:tcPr>
            <w:tcW w:w="887" w:type="dxa"/>
            <w:vAlign w:val="center"/>
          </w:tcPr>
          <w:p w14:paraId="323B40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申请前往香港或者澳门定居的抚养权公证书</w:t>
            </w:r>
          </w:p>
        </w:tc>
        <w:tc>
          <w:tcPr>
            <w:tcW w:w="1000" w:type="dxa"/>
            <w:vAlign w:val="center"/>
          </w:tcPr>
          <w:p w14:paraId="6575B26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申请前往香港或者澳门定居，属于夫妻团聚类携行子女或者未成年人投靠父母类情形的</w:t>
            </w:r>
          </w:p>
        </w:tc>
        <w:tc>
          <w:tcPr>
            <w:tcW w:w="2300" w:type="dxa"/>
            <w:vAlign w:val="center"/>
          </w:tcPr>
          <w:p w14:paraId="62A1D59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3BBE6F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F3325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74B3F4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《前往港澳通行证签发管理工作规范》第九条</w:t>
            </w:r>
          </w:p>
        </w:tc>
        <w:tc>
          <w:tcPr>
            <w:tcW w:w="900" w:type="dxa"/>
            <w:vAlign w:val="center"/>
          </w:tcPr>
          <w:p w14:paraId="772CB0D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34EB322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具有公证资格的单位</w:t>
            </w:r>
          </w:p>
        </w:tc>
        <w:tc>
          <w:tcPr>
            <w:tcW w:w="830" w:type="dxa"/>
            <w:vAlign w:val="center"/>
          </w:tcPr>
          <w:p w14:paraId="233DD2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5EC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601" w:type="dxa"/>
            <w:vAlign w:val="center"/>
          </w:tcPr>
          <w:p w14:paraId="6521245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19</w:t>
            </w:r>
          </w:p>
        </w:tc>
        <w:tc>
          <w:tcPr>
            <w:tcW w:w="887" w:type="dxa"/>
            <w:vAlign w:val="center"/>
          </w:tcPr>
          <w:p w14:paraId="5517767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申请前往香港或者澳门定居的收养关系证明</w:t>
            </w:r>
          </w:p>
        </w:tc>
        <w:tc>
          <w:tcPr>
            <w:tcW w:w="1000" w:type="dxa"/>
            <w:vAlign w:val="center"/>
          </w:tcPr>
          <w:p w14:paraId="33010D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申请前往香港或者澳门定居，属于收养子女情形的</w:t>
            </w:r>
          </w:p>
        </w:tc>
        <w:tc>
          <w:tcPr>
            <w:tcW w:w="2300" w:type="dxa"/>
            <w:vAlign w:val="center"/>
          </w:tcPr>
          <w:p w14:paraId="735FD59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83EC89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705C6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6CCE15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《前往港澳通行证签发管理工作规范》第九条</w:t>
            </w:r>
          </w:p>
        </w:tc>
        <w:tc>
          <w:tcPr>
            <w:tcW w:w="900" w:type="dxa"/>
            <w:vAlign w:val="center"/>
          </w:tcPr>
          <w:p w14:paraId="3B4C530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4A6FAFF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具有公证资格的单位</w:t>
            </w:r>
          </w:p>
        </w:tc>
        <w:tc>
          <w:tcPr>
            <w:tcW w:w="830" w:type="dxa"/>
            <w:vAlign w:val="center"/>
          </w:tcPr>
          <w:p w14:paraId="77FB90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9DE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01" w:type="dxa"/>
            <w:vAlign w:val="center"/>
          </w:tcPr>
          <w:p w14:paraId="19EDF3D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20</w:t>
            </w:r>
          </w:p>
        </w:tc>
        <w:tc>
          <w:tcPr>
            <w:tcW w:w="887" w:type="dxa"/>
            <w:vAlign w:val="center"/>
          </w:tcPr>
          <w:p w14:paraId="472937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申请前往香港或者澳门定居的内地无子女证明</w:t>
            </w:r>
          </w:p>
        </w:tc>
        <w:tc>
          <w:tcPr>
            <w:tcW w:w="1000" w:type="dxa"/>
            <w:vAlign w:val="center"/>
          </w:tcPr>
          <w:p w14:paraId="2EDFAD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申请前往香港或者澳门定居，属于无依靠老人投靠在香港或者澳门定居子女情形的</w:t>
            </w:r>
          </w:p>
        </w:tc>
        <w:tc>
          <w:tcPr>
            <w:tcW w:w="2300" w:type="dxa"/>
            <w:vAlign w:val="center"/>
          </w:tcPr>
          <w:p w14:paraId="2DA3377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4B69E7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7908F9D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476EACF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《前往港澳通行证签发管理工作规范》第五条、第七条</w:t>
            </w:r>
          </w:p>
        </w:tc>
        <w:tc>
          <w:tcPr>
            <w:tcW w:w="900" w:type="dxa"/>
            <w:vAlign w:val="center"/>
          </w:tcPr>
          <w:p w14:paraId="5671C7C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579489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具有公证资格的单位</w:t>
            </w:r>
          </w:p>
        </w:tc>
        <w:tc>
          <w:tcPr>
            <w:tcW w:w="830" w:type="dxa"/>
            <w:vAlign w:val="center"/>
          </w:tcPr>
          <w:p w14:paraId="799CC5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F25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601" w:type="dxa"/>
            <w:vAlign w:val="center"/>
          </w:tcPr>
          <w:p w14:paraId="3A8B881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21</w:t>
            </w:r>
          </w:p>
        </w:tc>
        <w:tc>
          <w:tcPr>
            <w:tcW w:w="887" w:type="dxa"/>
            <w:vAlign w:val="center"/>
          </w:tcPr>
          <w:p w14:paraId="35D774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申请前往香港或者澳门定居的出生证明公证</w:t>
            </w:r>
          </w:p>
        </w:tc>
        <w:tc>
          <w:tcPr>
            <w:tcW w:w="1000" w:type="dxa"/>
            <w:vAlign w:val="center"/>
          </w:tcPr>
          <w:p w14:paraId="62869AF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申请前往香港或者澳门定居，属于出生医学证明丢失或户籍无法证明亲子关系情形的</w:t>
            </w:r>
          </w:p>
        </w:tc>
        <w:tc>
          <w:tcPr>
            <w:tcW w:w="2300" w:type="dxa"/>
            <w:vAlign w:val="center"/>
          </w:tcPr>
          <w:p w14:paraId="02F2D7F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09824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6D10878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47C154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《前往港澳通行证签发管理工作规范》第五条、第七条</w:t>
            </w:r>
          </w:p>
        </w:tc>
        <w:tc>
          <w:tcPr>
            <w:tcW w:w="900" w:type="dxa"/>
            <w:vAlign w:val="center"/>
          </w:tcPr>
          <w:p w14:paraId="77C969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048C53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具有公证资格的单位</w:t>
            </w:r>
          </w:p>
        </w:tc>
        <w:tc>
          <w:tcPr>
            <w:tcW w:w="830" w:type="dxa"/>
            <w:vAlign w:val="center"/>
          </w:tcPr>
          <w:p w14:paraId="7AD562C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B04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01" w:type="dxa"/>
            <w:vAlign w:val="center"/>
          </w:tcPr>
          <w:p w14:paraId="198BD9E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22</w:t>
            </w:r>
          </w:p>
        </w:tc>
        <w:tc>
          <w:tcPr>
            <w:tcW w:w="887" w:type="dxa"/>
            <w:vAlign w:val="center"/>
          </w:tcPr>
          <w:p w14:paraId="50CFCE0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申请前往香港或者澳门定居的父母子女关系证明</w:t>
            </w:r>
          </w:p>
        </w:tc>
        <w:tc>
          <w:tcPr>
            <w:tcW w:w="1000" w:type="dxa"/>
            <w:vAlign w:val="center"/>
          </w:tcPr>
          <w:p w14:paraId="753FD0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申请前往香港或者澳门定居，属于父母子女关系的</w:t>
            </w:r>
          </w:p>
        </w:tc>
        <w:tc>
          <w:tcPr>
            <w:tcW w:w="2300" w:type="dxa"/>
            <w:vAlign w:val="center"/>
          </w:tcPr>
          <w:p w14:paraId="520CB36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88A30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0B6E25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3E705DA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《前往港澳通行证签发管理工作规范》第八条</w:t>
            </w:r>
          </w:p>
        </w:tc>
        <w:tc>
          <w:tcPr>
            <w:tcW w:w="900" w:type="dxa"/>
            <w:vAlign w:val="center"/>
          </w:tcPr>
          <w:p w14:paraId="58D03BD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2051FF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具有公证资格的单位</w:t>
            </w:r>
          </w:p>
        </w:tc>
        <w:tc>
          <w:tcPr>
            <w:tcW w:w="830" w:type="dxa"/>
            <w:vAlign w:val="center"/>
          </w:tcPr>
          <w:p w14:paraId="181FCD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0E9A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01" w:type="dxa"/>
            <w:vAlign w:val="center"/>
          </w:tcPr>
          <w:p w14:paraId="52D559D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23</w:t>
            </w:r>
          </w:p>
        </w:tc>
        <w:tc>
          <w:tcPr>
            <w:tcW w:w="887" w:type="dxa"/>
            <w:vAlign w:val="center"/>
          </w:tcPr>
          <w:p w14:paraId="11ED92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办理赴香港、澳门探亲签注的亲属关系证明</w:t>
            </w:r>
          </w:p>
        </w:tc>
        <w:tc>
          <w:tcPr>
            <w:tcW w:w="1000" w:type="dxa"/>
            <w:vAlign w:val="center"/>
          </w:tcPr>
          <w:p w14:paraId="06C700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办理赴香港、澳门探亲签注</w:t>
            </w:r>
          </w:p>
        </w:tc>
        <w:tc>
          <w:tcPr>
            <w:tcW w:w="2300" w:type="dxa"/>
            <w:vAlign w:val="center"/>
          </w:tcPr>
          <w:p w14:paraId="3CBBBBD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386BCA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211F4F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576B9C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往来港澳通行证签注签发规范（试行）第一章第三条</w:t>
            </w:r>
          </w:p>
        </w:tc>
        <w:tc>
          <w:tcPr>
            <w:tcW w:w="900" w:type="dxa"/>
            <w:vAlign w:val="center"/>
          </w:tcPr>
          <w:p w14:paraId="07B25B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市、县公安机关</w:t>
            </w:r>
          </w:p>
        </w:tc>
        <w:tc>
          <w:tcPr>
            <w:tcW w:w="837" w:type="dxa"/>
            <w:vAlign w:val="center"/>
          </w:tcPr>
          <w:p w14:paraId="4B7905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户籍所在地公安派出所、具有公证资格的单位</w:t>
            </w:r>
          </w:p>
        </w:tc>
        <w:tc>
          <w:tcPr>
            <w:tcW w:w="830" w:type="dxa"/>
            <w:vAlign w:val="center"/>
          </w:tcPr>
          <w:p w14:paraId="415C0BC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AFA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01" w:type="dxa"/>
            <w:vAlign w:val="center"/>
          </w:tcPr>
          <w:p w14:paraId="5DFA048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24</w:t>
            </w:r>
          </w:p>
        </w:tc>
        <w:tc>
          <w:tcPr>
            <w:tcW w:w="887" w:type="dxa"/>
            <w:vAlign w:val="center"/>
          </w:tcPr>
          <w:p w14:paraId="7CE1D0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驻澳门内派人员未成年子女随任身份证明表</w:t>
            </w:r>
          </w:p>
        </w:tc>
        <w:tc>
          <w:tcPr>
            <w:tcW w:w="1000" w:type="dxa"/>
            <w:vAlign w:val="center"/>
          </w:tcPr>
          <w:p w14:paraId="08D258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证明申请人可以到澳门随任</w:t>
            </w:r>
          </w:p>
        </w:tc>
        <w:tc>
          <w:tcPr>
            <w:tcW w:w="2300" w:type="dxa"/>
            <w:vAlign w:val="center"/>
          </w:tcPr>
          <w:p w14:paraId="2C630F8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3D2487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97031C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39FF2B5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《往来港澳通行证签注签发规范（试行）》第三章第四条</w:t>
            </w:r>
          </w:p>
        </w:tc>
        <w:tc>
          <w:tcPr>
            <w:tcW w:w="900" w:type="dxa"/>
            <w:vAlign w:val="center"/>
          </w:tcPr>
          <w:p w14:paraId="5161FD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市级公安机关</w:t>
            </w:r>
          </w:p>
        </w:tc>
        <w:tc>
          <w:tcPr>
            <w:tcW w:w="837" w:type="dxa"/>
            <w:vAlign w:val="center"/>
          </w:tcPr>
          <w:p w14:paraId="149E8CF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中央人民政府驻澳门特别行政区联络办公室人事部</w:t>
            </w:r>
          </w:p>
        </w:tc>
        <w:tc>
          <w:tcPr>
            <w:tcW w:w="830" w:type="dxa"/>
            <w:vAlign w:val="center"/>
          </w:tcPr>
          <w:p w14:paraId="6FB69E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172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01" w:type="dxa"/>
            <w:vAlign w:val="center"/>
          </w:tcPr>
          <w:p w14:paraId="682C2EB0">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25</w:t>
            </w:r>
          </w:p>
        </w:tc>
        <w:tc>
          <w:tcPr>
            <w:tcW w:w="887" w:type="dxa"/>
            <w:vAlign w:val="center"/>
          </w:tcPr>
          <w:p w14:paraId="6F641EC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赴台学习证明</w:t>
            </w:r>
          </w:p>
        </w:tc>
        <w:tc>
          <w:tcPr>
            <w:tcW w:w="1000" w:type="dxa"/>
            <w:vAlign w:val="center"/>
          </w:tcPr>
          <w:p w14:paraId="09D8708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证明申请人赴台湾学习</w:t>
            </w:r>
          </w:p>
        </w:tc>
        <w:tc>
          <w:tcPr>
            <w:tcW w:w="2300" w:type="dxa"/>
            <w:vAlign w:val="center"/>
          </w:tcPr>
          <w:p w14:paraId="02E033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E9233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《中国公民往来台湾地区管理办法》（国务院令第661号，2015年6月14</w:t>
            </w:r>
            <w:bookmarkStart w:id="4" w:name="FunCunProofread35371"/>
            <w:r>
              <w:rPr>
                <w:rFonts w:hint="eastAsia" w:asciiTheme="minorEastAsia" w:hAnsiTheme="minorEastAsia" w:eastAsiaTheme="minorEastAsia" w:cstheme="minorEastAsia"/>
                <w:i w:val="0"/>
                <w:color w:val="auto"/>
                <w:kern w:val="0"/>
                <w:sz w:val="15"/>
                <w:szCs w:val="15"/>
                <w:highlight w:val="none"/>
                <w:u w:val="none"/>
                <w:lang w:val="en-US" w:eastAsia="zh-CN"/>
              </w:rPr>
              <w:t>日修</w:t>
            </w:r>
            <w:bookmarkEnd w:id="4"/>
            <w:r>
              <w:rPr>
                <w:rFonts w:hint="eastAsia" w:asciiTheme="minorEastAsia" w:hAnsiTheme="minorEastAsia" w:eastAsiaTheme="minorEastAsia" w:cstheme="minorEastAsia"/>
                <w:i w:val="0"/>
                <w:color w:val="auto"/>
                <w:kern w:val="0"/>
                <w:sz w:val="15"/>
                <w:szCs w:val="15"/>
                <w:highlight w:val="none"/>
                <w:u w:val="none"/>
                <w:lang w:val="en-US" w:eastAsia="zh-CN"/>
              </w:rPr>
              <w:t>改）第七条</w:t>
            </w:r>
          </w:p>
        </w:tc>
        <w:tc>
          <w:tcPr>
            <w:tcW w:w="2070" w:type="dxa"/>
            <w:vAlign w:val="center"/>
          </w:tcPr>
          <w:p w14:paraId="583156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3BB34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《往来台湾通行证及签注签发管理工作规范》第一章第六条</w:t>
            </w:r>
          </w:p>
        </w:tc>
        <w:tc>
          <w:tcPr>
            <w:tcW w:w="900" w:type="dxa"/>
            <w:vAlign w:val="center"/>
          </w:tcPr>
          <w:p w14:paraId="220C1F8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市级公安机关</w:t>
            </w:r>
          </w:p>
        </w:tc>
        <w:tc>
          <w:tcPr>
            <w:tcW w:w="837" w:type="dxa"/>
            <w:vAlign w:val="center"/>
          </w:tcPr>
          <w:p w14:paraId="3493CBF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开放赴台就学省份的设区市以上台办</w:t>
            </w:r>
          </w:p>
        </w:tc>
        <w:tc>
          <w:tcPr>
            <w:tcW w:w="830" w:type="dxa"/>
            <w:vAlign w:val="center"/>
          </w:tcPr>
          <w:p w14:paraId="2FE4C7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086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01" w:type="dxa"/>
            <w:vAlign w:val="center"/>
          </w:tcPr>
          <w:p w14:paraId="0341AF90">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26</w:t>
            </w:r>
          </w:p>
        </w:tc>
        <w:tc>
          <w:tcPr>
            <w:tcW w:w="887" w:type="dxa"/>
            <w:vAlign w:val="center"/>
          </w:tcPr>
          <w:p w14:paraId="109CF3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父母在内地无子女的证明</w:t>
            </w:r>
          </w:p>
        </w:tc>
        <w:tc>
          <w:tcPr>
            <w:tcW w:w="1000" w:type="dxa"/>
            <w:vAlign w:val="center"/>
          </w:tcPr>
          <w:p w14:paraId="44C2134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证明父母在中国内地无子女</w:t>
            </w:r>
          </w:p>
        </w:tc>
        <w:tc>
          <w:tcPr>
            <w:tcW w:w="2300" w:type="dxa"/>
            <w:vAlign w:val="center"/>
          </w:tcPr>
          <w:p w14:paraId="067140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F8511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E6DEB6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《中国公民因私事往来香港地区或者澳门地区的暂行管理办法》（1986年12月3日国务院批准，12月25日公安部公布施行）第九条</w:t>
            </w:r>
          </w:p>
        </w:tc>
        <w:tc>
          <w:tcPr>
            <w:tcW w:w="2075" w:type="dxa"/>
            <w:vAlign w:val="center"/>
          </w:tcPr>
          <w:p w14:paraId="77C6CB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《前往港澳通行证签发管理工作规范》第二章第八条</w:t>
            </w:r>
          </w:p>
        </w:tc>
        <w:tc>
          <w:tcPr>
            <w:tcW w:w="900" w:type="dxa"/>
            <w:vAlign w:val="center"/>
          </w:tcPr>
          <w:p w14:paraId="37D41D1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市级公安机关</w:t>
            </w:r>
          </w:p>
        </w:tc>
        <w:tc>
          <w:tcPr>
            <w:tcW w:w="837" w:type="dxa"/>
            <w:vAlign w:val="center"/>
          </w:tcPr>
          <w:p w14:paraId="57C6310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具有公证资格的单位</w:t>
            </w:r>
          </w:p>
        </w:tc>
        <w:tc>
          <w:tcPr>
            <w:tcW w:w="830" w:type="dxa"/>
            <w:vAlign w:val="center"/>
          </w:tcPr>
          <w:p w14:paraId="7959BB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CA4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01" w:type="dxa"/>
            <w:vAlign w:val="center"/>
          </w:tcPr>
          <w:p w14:paraId="06EB526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27</w:t>
            </w:r>
          </w:p>
        </w:tc>
        <w:tc>
          <w:tcPr>
            <w:tcW w:w="887" w:type="dxa"/>
            <w:vAlign w:val="center"/>
          </w:tcPr>
          <w:p w14:paraId="3531EA9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申请电子普通护照指纹无法采集的手指伤病证明</w:t>
            </w:r>
          </w:p>
        </w:tc>
        <w:tc>
          <w:tcPr>
            <w:tcW w:w="1000" w:type="dxa"/>
            <w:vAlign w:val="center"/>
          </w:tcPr>
          <w:p w14:paraId="230DDD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申请电子普通护照指纹采集</w:t>
            </w:r>
          </w:p>
        </w:tc>
        <w:tc>
          <w:tcPr>
            <w:tcW w:w="2300" w:type="dxa"/>
            <w:vAlign w:val="center"/>
          </w:tcPr>
          <w:p w14:paraId="260F739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《中华人民共和国护照法》第六条</w:t>
            </w:r>
          </w:p>
        </w:tc>
        <w:tc>
          <w:tcPr>
            <w:tcW w:w="2218" w:type="dxa"/>
            <w:vAlign w:val="center"/>
          </w:tcPr>
          <w:p w14:paraId="2D0B5C5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7E123B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CC0EC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《中华人民共和国电子普通护照签发管理工作规范》（2012版）第五条</w:t>
            </w:r>
          </w:p>
        </w:tc>
        <w:tc>
          <w:tcPr>
            <w:tcW w:w="900" w:type="dxa"/>
            <w:vAlign w:val="center"/>
          </w:tcPr>
          <w:p w14:paraId="78E9A14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市、县级公安机关</w:t>
            </w:r>
          </w:p>
        </w:tc>
        <w:tc>
          <w:tcPr>
            <w:tcW w:w="837" w:type="dxa"/>
            <w:vAlign w:val="center"/>
          </w:tcPr>
          <w:p w14:paraId="7FBC88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二级以上医院</w:t>
            </w:r>
          </w:p>
        </w:tc>
        <w:tc>
          <w:tcPr>
            <w:tcW w:w="830" w:type="dxa"/>
            <w:vAlign w:val="center"/>
          </w:tcPr>
          <w:p w14:paraId="5C7898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E32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01" w:type="dxa"/>
            <w:vAlign w:val="center"/>
          </w:tcPr>
          <w:p w14:paraId="5B660A8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28</w:t>
            </w:r>
          </w:p>
        </w:tc>
        <w:tc>
          <w:tcPr>
            <w:tcW w:w="887" w:type="dxa"/>
            <w:vAlign w:val="center"/>
          </w:tcPr>
          <w:p w14:paraId="2D3EF43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未满16周岁的申请人申请出入境证件的监护关系公证书（不能提供《出生医学证明》的）</w:t>
            </w:r>
          </w:p>
        </w:tc>
        <w:tc>
          <w:tcPr>
            <w:tcW w:w="1000" w:type="dxa"/>
            <w:vAlign w:val="center"/>
          </w:tcPr>
          <w:p w14:paraId="6083CFF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未满16周岁的申请人申请出入境证件</w:t>
            </w:r>
          </w:p>
        </w:tc>
        <w:tc>
          <w:tcPr>
            <w:tcW w:w="2300" w:type="dxa"/>
            <w:vAlign w:val="center"/>
          </w:tcPr>
          <w:p w14:paraId="6F47D1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《中华人民共和国护照法》第六条</w:t>
            </w:r>
          </w:p>
        </w:tc>
        <w:tc>
          <w:tcPr>
            <w:tcW w:w="2218" w:type="dxa"/>
            <w:vAlign w:val="center"/>
          </w:tcPr>
          <w:p w14:paraId="7F5C565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146881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BF81F5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《中华人民共和国公安部公告》（2015年12月17日）第六项</w:t>
            </w:r>
          </w:p>
          <w:p w14:paraId="0C236D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《中华人民共和国电子普通护照签发管理工作规范》（2012版）第九条</w:t>
            </w:r>
          </w:p>
        </w:tc>
        <w:tc>
          <w:tcPr>
            <w:tcW w:w="900" w:type="dxa"/>
            <w:vAlign w:val="center"/>
          </w:tcPr>
          <w:p w14:paraId="067D9C7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市、县级公安机关</w:t>
            </w:r>
          </w:p>
        </w:tc>
        <w:tc>
          <w:tcPr>
            <w:tcW w:w="837" w:type="dxa"/>
            <w:vAlign w:val="center"/>
          </w:tcPr>
          <w:p w14:paraId="494175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具有公证资格的单位</w:t>
            </w:r>
          </w:p>
        </w:tc>
        <w:tc>
          <w:tcPr>
            <w:tcW w:w="830" w:type="dxa"/>
            <w:vAlign w:val="center"/>
          </w:tcPr>
          <w:p w14:paraId="5B34E9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174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601" w:type="dxa"/>
            <w:vAlign w:val="center"/>
          </w:tcPr>
          <w:p w14:paraId="4B2CCF3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29</w:t>
            </w:r>
          </w:p>
        </w:tc>
        <w:tc>
          <w:tcPr>
            <w:tcW w:w="887" w:type="dxa"/>
            <w:vAlign w:val="center"/>
          </w:tcPr>
          <w:p w14:paraId="297E8B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《边境通行证》申领人关于现实表现情况的审核意见</w:t>
            </w:r>
          </w:p>
        </w:tc>
        <w:tc>
          <w:tcPr>
            <w:tcW w:w="1000" w:type="dxa"/>
            <w:vAlign w:val="center"/>
          </w:tcPr>
          <w:p w14:paraId="67B1F5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办理《边境通行证》审批业务</w:t>
            </w:r>
          </w:p>
        </w:tc>
        <w:tc>
          <w:tcPr>
            <w:tcW w:w="2300" w:type="dxa"/>
            <w:vAlign w:val="center"/>
          </w:tcPr>
          <w:p w14:paraId="05204E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1F12DC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E8EC8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w:t>
            </w:r>
          </w:p>
          <w:p w14:paraId="7F12F2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第42项</w:t>
            </w:r>
          </w:p>
        </w:tc>
        <w:tc>
          <w:tcPr>
            <w:tcW w:w="2075" w:type="dxa"/>
            <w:vAlign w:val="center"/>
          </w:tcPr>
          <w:p w14:paraId="591089B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《中华人民共和国边境管理区通行证管理办法》（1999年公安部令第42号，2014年6月29日修改）第十三条</w:t>
            </w:r>
          </w:p>
        </w:tc>
        <w:tc>
          <w:tcPr>
            <w:tcW w:w="900" w:type="dxa"/>
            <w:vAlign w:val="center"/>
          </w:tcPr>
          <w:p w14:paraId="5A40289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县级以上公安机关</w:t>
            </w:r>
          </w:p>
        </w:tc>
        <w:tc>
          <w:tcPr>
            <w:tcW w:w="837" w:type="dxa"/>
            <w:vAlign w:val="center"/>
          </w:tcPr>
          <w:p w14:paraId="431C1D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机关、团体、事业单位人员由单位保卫（人事）部门审核；企业单位设保卫部门的，由保卫部门审核，未设保卫部门的由企业法人审核；其他人员由常住户口所在地派出所或乡镇人民政府审</w:t>
            </w:r>
            <w:bookmarkStart w:id="5" w:name="FunCunProofread424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核</w:t>
            </w:r>
            <w:bookmarkEnd w:id="5"/>
          </w:p>
        </w:tc>
        <w:tc>
          <w:tcPr>
            <w:tcW w:w="830" w:type="dxa"/>
            <w:vAlign w:val="center"/>
          </w:tcPr>
          <w:p w14:paraId="7682D1C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888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01" w:type="dxa"/>
            <w:vAlign w:val="center"/>
          </w:tcPr>
          <w:p w14:paraId="5D6484F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30</w:t>
            </w:r>
          </w:p>
        </w:tc>
        <w:tc>
          <w:tcPr>
            <w:tcW w:w="887" w:type="dxa"/>
            <w:vAlign w:val="center"/>
          </w:tcPr>
          <w:p w14:paraId="19D21C5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家庭成员关系证明</w:t>
            </w:r>
          </w:p>
        </w:tc>
        <w:tc>
          <w:tcPr>
            <w:tcW w:w="1000" w:type="dxa"/>
            <w:vAlign w:val="center"/>
          </w:tcPr>
          <w:p w14:paraId="35E04C9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外国人居留证件签发（团聚类、私人事务类居留证件）</w:t>
            </w:r>
          </w:p>
        </w:tc>
        <w:tc>
          <w:tcPr>
            <w:tcW w:w="2300" w:type="dxa"/>
            <w:vAlign w:val="center"/>
          </w:tcPr>
          <w:p w14:paraId="03E3030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《中华人民共和国出境入境管理法》第三十条</w:t>
            </w:r>
          </w:p>
        </w:tc>
        <w:tc>
          <w:tcPr>
            <w:tcW w:w="2218" w:type="dxa"/>
            <w:vAlign w:val="center"/>
          </w:tcPr>
          <w:p w14:paraId="77AA09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6A2062F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AC9044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4BE197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县级以上公安机关</w:t>
            </w:r>
          </w:p>
        </w:tc>
        <w:tc>
          <w:tcPr>
            <w:tcW w:w="837" w:type="dxa"/>
            <w:vAlign w:val="center"/>
          </w:tcPr>
          <w:p w14:paraId="2DCC3A9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有关国家主管部门</w:t>
            </w:r>
          </w:p>
        </w:tc>
        <w:tc>
          <w:tcPr>
            <w:tcW w:w="830" w:type="dxa"/>
            <w:vAlign w:val="center"/>
          </w:tcPr>
          <w:p w14:paraId="0602321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89C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601" w:type="dxa"/>
            <w:vAlign w:val="center"/>
          </w:tcPr>
          <w:p w14:paraId="36E3F75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31</w:t>
            </w:r>
          </w:p>
        </w:tc>
        <w:tc>
          <w:tcPr>
            <w:tcW w:w="887" w:type="dxa"/>
            <w:vAlign w:val="center"/>
          </w:tcPr>
          <w:p w14:paraId="46B62A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护照报失证明或者所属国驻华使领馆照会或者出示被损毁、失效证件以及代替护照使用的临时身份证明</w:t>
            </w:r>
          </w:p>
        </w:tc>
        <w:tc>
          <w:tcPr>
            <w:tcW w:w="1000" w:type="dxa"/>
            <w:vAlign w:val="center"/>
          </w:tcPr>
          <w:p w14:paraId="64E53B3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外国人出入境证签发</w:t>
            </w:r>
          </w:p>
        </w:tc>
        <w:tc>
          <w:tcPr>
            <w:tcW w:w="2300" w:type="dxa"/>
            <w:vAlign w:val="center"/>
          </w:tcPr>
          <w:p w14:paraId="0E0973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《中华人民共和国出境入境管理法》第三十五条</w:t>
            </w:r>
          </w:p>
        </w:tc>
        <w:tc>
          <w:tcPr>
            <w:tcW w:w="2218" w:type="dxa"/>
            <w:vAlign w:val="center"/>
          </w:tcPr>
          <w:p w14:paraId="7C5171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《中华人民共和国外国人入境出境管理条例》（国务院令第637号）第二十三条</w:t>
            </w:r>
          </w:p>
        </w:tc>
        <w:tc>
          <w:tcPr>
            <w:tcW w:w="2070" w:type="dxa"/>
            <w:vAlign w:val="center"/>
          </w:tcPr>
          <w:p w14:paraId="45D92F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6E79B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《外国人签证证件签发工作规范》第二十条</w:t>
            </w:r>
          </w:p>
        </w:tc>
        <w:tc>
          <w:tcPr>
            <w:tcW w:w="900" w:type="dxa"/>
            <w:vAlign w:val="center"/>
          </w:tcPr>
          <w:p w14:paraId="799563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县级以上公安机关</w:t>
            </w:r>
          </w:p>
        </w:tc>
        <w:tc>
          <w:tcPr>
            <w:tcW w:w="837" w:type="dxa"/>
            <w:vAlign w:val="center"/>
          </w:tcPr>
          <w:p w14:paraId="775C0BB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所属国驻华使领馆</w:t>
            </w:r>
          </w:p>
        </w:tc>
        <w:tc>
          <w:tcPr>
            <w:tcW w:w="830" w:type="dxa"/>
            <w:vAlign w:val="center"/>
          </w:tcPr>
          <w:p w14:paraId="7112FB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BD4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01" w:type="dxa"/>
            <w:vAlign w:val="center"/>
          </w:tcPr>
          <w:p w14:paraId="0DCA5D5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32</w:t>
            </w:r>
          </w:p>
        </w:tc>
        <w:tc>
          <w:tcPr>
            <w:tcW w:w="887" w:type="dxa"/>
            <w:vAlign w:val="center"/>
          </w:tcPr>
          <w:p w14:paraId="2BE1FE0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健康证明</w:t>
            </w:r>
          </w:p>
        </w:tc>
        <w:tc>
          <w:tcPr>
            <w:tcW w:w="1000" w:type="dxa"/>
            <w:vAlign w:val="center"/>
          </w:tcPr>
          <w:p w14:paraId="09C7FC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外国人来中国定居或者居留1年以上的入境签证</w:t>
            </w:r>
          </w:p>
        </w:tc>
        <w:tc>
          <w:tcPr>
            <w:tcW w:w="2300" w:type="dxa"/>
            <w:vAlign w:val="center"/>
          </w:tcPr>
          <w:p w14:paraId="58CD08A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《中华人民共和国出境入境管理法》第四十七条</w:t>
            </w:r>
          </w:p>
        </w:tc>
        <w:tc>
          <w:tcPr>
            <w:tcW w:w="2218" w:type="dxa"/>
            <w:vAlign w:val="center"/>
          </w:tcPr>
          <w:p w14:paraId="29746A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309E1E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《外国人在中国永久居留审批管理办法》（国务院2003年12月13日批准，公安部、外交部2004年8月15日发布）第九条</w:t>
            </w:r>
          </w:p>
        </w:tc>
        <w:tc>
          <w:tcPr>
            <w:tcW w:w="2075" w:type="dxa"/>
            <w:vAlign w:val="center"/>
          </w:tcPr>
          <w:p w14:paraId="579B0D2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CEB27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有权限的公安机关</w:t>
            </w:r>
          </w:p>
        </w:tc>
        <w:tc>
          <w:tcPr>
            <w:tcW w:w="837" w:type="dxa"/>
            <w:vAlign w:val="center"/>
          </w:tcPr>
          <w:p w14:paraId="4B1897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中国政府指定的卫生检疫部门或者经中国驻外使、领馆认证的外国卫生医疗机构</w:t>
            </w:r>
          </w:p>
        </w:tc>
        <w:tc>
          <w:tcPr>
            <w:tcW w:w="830" w:type="dxa"/>
            <w:vAlign w:val="center"/>
          </w:tcPr>
          <w:p w14:paraId="22B099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9E4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01" w:type="dxa"/>
            <w:vAlign w:val="center"/>
          </w:tcPr>
          <w:p w14:paraId="38E7A71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33</w:t>
            </w:r>
          </w:p>
        </w:tc>
        <w:tc>
          <w:tcPr>
            <w:tcW w:w="887" w:type="dxa"/>
            <w:vAlign w:val="center"/>
          </w:tcPr>
          <w:p w14:paraId="3A46627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婚姻证明、出生证明、亲属关系证明、姓名等资料变更证明</w:t>
            </w:r>
          </w:p>
        </w:tc>
        <w:tc>
          <w:tcPr>
            <w:tcW w:w="1000" w:type="dxa"/>
            <w:vAlign w:val="center"/>
          </w:tcPr>
          <w:p w14:paraId="2A9E02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办理居留证件</w:t>
            </w:r>
          </w:p>
        </w:tc>
        <w:tc>
          <w:tcPr>
            <w:tcW w:w="2300" w:type="dxa"/>
            <w:vAlign w:val="center"/>
          </w:tcPr>
          <w:p w14:paraId="7DA37C3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《中华人民共和国出境入境管理法》第三十条</w:t>
            </w:r>
          </w:p>
        </w:tc>
        <w:tc>
          <w:tcPr>
            <w:tcW w:w="2218" w:type="dxa"/>
            <w:vAlign w:val="center"/>
          </w:tcPr>
          <w:p w14:paraId="246225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2930DC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B33745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15AC9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县级以上公安机关</w:t>
            </w:r>
          </w:p>
        </w:tc>
        <w:tc>
          <w:tcPr>
            <w:tcW w:w="837" w:type="dxa"/>
            <w:vAlign w:val="center"/>
          </w:tcPr>
          <w:p w14:paraId="6735E48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中国驻外使领馆</w:t>
            </w:r>
          </w:p>
        </w:tc>
        <w:tc>
          <w:tcPr>
            <w:tcW w:w="830" w:type="dxa"/>
            <w:vAlign w:val="center"/>
          </w:tcPr>
          <w:p w14:paraId="1E910E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EC9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1" w:type="dxa"/>
            <w:vAlign w:val="center"/>
          </w:tcPr>
          <w:p w14:paraId="0D29D40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34</w:t>
            </w:r>
          </w:p>
        </w:tc>
        <w:tc>
          <w:tcPr>
            <w:tcW w:w="887" w:type="dxa"/>
            <w:vAlign w:val="center"/>
          </w:tcPr>
          <w:p w14:paraId="675D69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居住登记证明</w:t>
            </w:r>
          </w:p>
        </w:tc>
        <w:tc>
          <w:tcPr>
            <w:tcW w:w="1000" w:type="dxa"/>
            <w:vAlign w:val="center"/>
          </w:tcPr>
          <w:p w14:paraId="5679DCA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户籍所在地</w:t>
            </w:r>
            <w:bookmarkStart w:id="6" w:name="FunCunProofread4845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外居</w:t>
            </w:r>
            <w:bookmarkEnd w:id="6"/>
            <w:r>
              <w:rPr>
                <w:rFonts w:hint="eastAsia" w:asciiTheme="minorEastAsia" w:hAnsiTheme="minorEastAsia" w:eastAsiaTheme="minorEastAsia" w:cstheme="minorEastAsia"/>
                <w:i w:val="0"/>
                <w:color w:val="auto"/>
                <w:kern w:val="0"/>
                <w:sz w:val="15"/>
                <w:szCs w:val="15"/>
                <w:highlight w:val="none"/>
                <w:u w:val="none"/>
                <w:lang w:val="en-US" w:eastAsia="zh-CN"/>
              </w:rPr>
              <w:t>民办理机动车登记业务</w:t>
            </w:r>
          </w:p>
        </w:tc>
        <w:tc>
          <w:tcPr>
            <w:tcW w:w="2300" w:type="dxa"/>
            <w:vAlign w:val="center"/>
          </w:tcPr>
          <w:p w14:paraId="07BA993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《中华人民共和国道路交通安全法》第九条</w:t>
            </w:r>
          </w:p>
        </w:tc>
        <w:tc>
          <w:tcPr>
            <w:tcW w:w="2218" w:type="dxa"/>
            <w:vAlign w:val="center"/>
          </w:tcPr>
          <w:p w14:paraId="48FA661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38C58F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770EBB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《机动车登记规定》（公安部第164号令）第八十九条</w:t>
            </w:r>
          </w:p>
        </w:tc>
        <w:tc>
          <w:tcPr>
            <w:tcW w:w="900" w:type="dxa"/>
            <w:vAlign w:val="center"/>
          </w:tcPr>
          <w:p w14:paraId="568B89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市、县级公安交管部门</w:t>
            </w:r>
          </w:p>
        </w:tc>
        <w:tc>
          <w:tcPr>
            <w:tcW w:w="837" w:type="dxa"/>
            <w:vAlign w:val="center"/>
          </w:tcPr>
          <w:p w14:paraId="5F4AD32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居住地公安机关</w:t>
            </w:r>
          </w:p>
        </w:tc>
        <w:tc>
          <w:tcPr>
            <w:tcW w:w="830" w:type="dxa"/>
            <w:vAlign w:val="center"/>
          </w:tcPr>
          <w:p w14:paraId="50B2DB7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户籍所在地在外省的居民办理机动车登记业务时需提供该证明，本省内居民无需提供</w:t>
            </w:r>
          </w:p>
        </w:tc>
      </w:tr>
      <w:tr w14:paraId="5DD78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1" w:type="dxa"/>
            <w:vAlign w:val="center"/>
          </w:tcPr>
          <w:p w14:paraId="685863E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35</w:t>
            </w:r>
          </w:p>
        </w:tc>
        <w:tc>
          <w:tcPr>
            <w:tcW w:w="887" w:type="dxa"/>
            <w:vAlign w:val="center"/>
          </w:tcPr>
          <w:p w14:paraId="6BF505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住宿登记证明</w:t>
            </w:r>
          </w:p>
        </w:tc>
        <w:tc>
          <w:tcPr>
            <w:tcW w:w="1000" w:type="dxa"/>
            <w:vAlign w:val="center"/>
          </w:tcPr>
          <w:p w14:paraId="1BC7B9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港澳台及外国人办理机动车登记业务</w:t>
            </w:r>
          </w:p>
        </w:tc>
        <w:tc>
          <w:tcPr>
            <w:tcW w:w="2300" w:type="dxa"/>
            <w:vAlign w:val="center"/>
          </w:tcPr>
          <w:p w14:paraId="61A8873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《中华人民共和国道路交通安全法》第九条</w:t>
            </w:r>
          </w:p>
        </w:tc>
        <w:tc>
          <w:tcPr>
            <w:tcW w:w="2218" w:type="dxa"/>
            <w:vAlign w:val="center"/>
          </w:tcPr>
          <w:p w14:paraId="0A07153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7217A8B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847BD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《机动车登记规定》（公安部第164号令）第八十九条</w:t>
            </w:r>
          </w:p>
        </w:tc>
        <w:tc>
          <w:tcPr>
            <w:tcW w:w="900" w:type="dxa"/>
            <w:vAlign w:val="center"/>
          </w:tcPr>
          <w:p w14:paraId="7E65D36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市、县级公安交管部门</w:t>
            </w:r>
          </w:p>
        </w:tc>
        <w:tc>
          <w:tcPr>
            <w:tcW w:w="837" w:type="dxa"/>
            <w:vAlign w:val="center"/>
          </w:tcPr>
          <w:p w14:paraId="356DF2A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居住地公安机关</w:t>
            </w:r>
          </w:p>
        </w:tc>
        <w:tc>
          <w:tcPr>
            <w:tcW w:w="830" w:type="dxa"/>
            <w:vAlign w:val="center"/>
          </w:tcPr>
          <w:p w14:paraId="556B783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取得港澳居民居住证的香港、澳门特别行政区居民，取得台湾居民居住证的台湾地区居民以及取得外国人永久居留身份证的外国人无需提供该证明</w:t>
            </w:r>
          </w:p>
        </w:tc>
      </w:tr>
      <w:tr w14:paraId="6BDA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01" w:type="dxa"/>
            <w:vAlign w:val="center"/>
          </w:tcPr>
          <w:p w14:paraId="5E6879C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36</w:t>
            </w:r>
          </w:p>
        </w:tc>
        <w:tc>
          <w:tcPr>
            <w:tcW w:w="887" w:type="dxa"/>
            <w:vAlign w:val="center"/>
          </w:tcPr>
          <w:p w14:paraId="7B83074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无犯罪、吸毒记录证明</w:t>
            </w:r>
          </w:p>
        </w:tc>
        <w:tc>
          <w:tcPr>
            <w:tcW w:w="1000" w:type="dxa"/>
            <w:vAlign w:val="center"/>
          </w:tcPr>
          <w:p w14:paraId="1B8B846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校车驾驶资格许可</w:t>
            </w:r>
          </w:p>
        </w:tc>
        <w:tc>
          <w:tcPr>
            <w:tcW w:w="2300" w:type="dxa"/>
            <w:vAlign w:val="center"/>
          </w:tcPr>
          <w:p w14:paraId="228202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《中华人民共和国道路交通安全法》第十九条</w:t>
            </w:r>
          </w:p>
        </w:tc>
        <w:tc>
          <w:tcPr>
            <w:tcW w:w="2218" w:type="dxa"/>
            <w:vAlign w:val="center"/>
          </w:tcPr>
          <w:p w14:paraId="41D20A6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《校车安全管理条例》（国务院令第617号）第二十三条</w:t>
            </w:r>
          </w:p>
        </w:tc>
        <w:tc>
          <w:tcPr>
            <w:tcW w:w="2070" w:type="dxa"/>
            <w:vAlign w:val="center"/>
          </w:tcPr>
          <w:p w14:paraId="22AFC4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F57E5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《机动车驾驶证申领和使用规定》（中华人民共和国公安部令第162号）第八十九条</w:t>
            </w:r>
          </w:p>
        </w:tc>
        <w:tc>
          <w:tcPr>
            <w:tcW w:w="900" w:type="dxa"/>
            <w:vAlign w:val="center"/>
          </w:tcPr>
          <w:p w14:paraId="053BA5A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市、县级公安机关</w:t>
            </w:r>
          </w:p>
        </w:tc>
        <w:tc>
          <w:tcPr>
            <w:tcW w:w="837" w:type="dxa"/>
            <w:vAlign w:val="center"/>
          </w:tcPr>
          <w:p w14:paraId="6E48806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所在地县级公安机关</w:t>
            </w:r>
          </w:p>
        </w:tc>
        <w:tc>
          <w:tcPr>
            <w:tcW w:w="830" w:type="dxa"/>
            <w:vAlign w:val="center"/>
          </w:tcPr>
          <w:p w14:paraId="3B1420A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AC6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7DD43EC5">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二、交通运输领域</w:t>
            </w:r>
          </w:p>
        </w:tc>
      </w:tr>
      <w:tr w14:paraId="1005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2D6C896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37</w:t>
            </w:r>
          </w:p>
        </w:tc>
        <w:tc>
          <w:tcPr>
            <w:tcW w:w="887" w:type="dxa"/>
            <w:vAlign w:val="center"/>
          </w:tcPr>
          <w:p w14:paraId="171A3B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w:t>
            </w:r>
            <w:bookmarkStart w:id="7" w:name="FunCunProofread52704"/>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暴力犯罪</w:t>
            </w:r>
            <w:bookmarkEnd w:id="7"/>
            <w:r>
              <w:rPr>
                <w:rFonts w:hint="eastAsia" w:asciiTheme="minorEastAsia" w:hAnsiTheme="minorEastAsia" w:eastAsiaTheme="minorEastAsia" w:cstheme="minorEastAsia"/>
                <w:i w:val="0"/>
                <w:color w:val="auto"/>
                <w:kern w:val="0"/>
                <w:sz w:val="15"/>
                <w:szCs w:val="15"/>
                <w:highlight w:val="none"/>
                <w:u w:val="none"/>
                <w:lang w:val="en-US" w:eastAsia="zh-CN"/>
              </w:rPr>
              <w:t>记录，无吸毒记录证明</w:t>
            </w:r>
          </w:p>
        </w:tc>
        <w:tc>
          <w:tcPr>
            <w:tcW w:w="1000" w:type="dxa"/>
            <w:vAlign w:val="center"/>
          </w:tcPr>
          <w:p w14:paraId="65C8C53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出租汽车驾驶员从业资格考试</w:t>
            </w:r>
          </w:p>
        </w:tc>
        <w:tc>
          <w:tcPr>
            <w:tcW w:w="2300" w:type="dxa"/>
            <w:vAlign w:val="center"/>
          </w:tcPr>
          <w:p w14:paraId="6156E43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095902A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bookmarkStart w:id="8" w:name="FunCunProofread5334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8"/>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w:t>
            </w:r>
          </w:p>
          <w:p w14:paraId="460428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例</w:t>
            </w:r>
            <w:bookmarkStart w:id="9" w:name="FunCunProofread5349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9"/>
            <w:bookmarkStart w:id="10" w:name="FunCunProofread535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0"/>
            <w:r>
              <w:rPr>
                <w:rFonts w:hint="eastAsia" w:asciiTheme="minorEastAsia" w:hAnsiTheme="minorEastAsia" w:eastAsiaTheme="minorEastAsia" w:cstheme="minorEastAsia"/>
                <w:i w:val="0"/>
                <w:color w:val="auto"/>
                <w:kern w:val="0"/>
                <w:sz w:val="15"/>
                <w:szCs w:val="15"/>
                <w:highlight w:val="none"/>
                <w:u w:val="none"/>
                <w:lang w:val="en-US" w:eastAsia="zh-CN"/>
              </w:rPr>
              <w:t>国务院令第406号</w:t>
            </w:r>
            <w:bookmarkStart w:id="11" w:name="FunCunProofread536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1"/>
            <w:r>
              <w:rPr>
                <w:rFonts w:hint="eastAsia" w:asciiTheme="minorEastAsia" w:hAnsiTheme="minorEastAsia" w:eastAsiaTheme="minorEastAsia" w:cstheme="minorEastAsia"/>
                <w:i w:val="0"/>
                <w:color w:val="auto"/>
                <w:kern w:val="0"/>
                <w:sz w:val="15"/>
                <w:szCs w:val="15"/>
                <w:highlight w:val="none"/>
                <w:u w:val="none"/>
                <w:lang w:val="en-US" w:eastAsia="zh-CN"/>
              </w:rPr>
              <w:t>2023</w:t>
            </w:r>
          </w:p>
          <w:p w14:paraId="1A6F88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年7月20日修订</w:t>
            </w:r>
            <w:bookmarkStart w:id="12" w:name="FunCunProofread5374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2"/>
            <w:r>
              <w:rPr>
                <w:rFonts w:hint="eastAsia" w:asciiTheme="minorEastAsia" w:hAnsiTheme="minorEastAsia" w:eastAsiaTheme="minorEastAsia" w:cstheme="minorEastAsia"/>
                <w:i w:val="0"/>
                <w:color w:val="auto"/>
                <w:kern w:val="0"/>
                <w:sz w:val="15"/>
                <w:szCs w:val="15"/>
                <w:highlight w:val="none"/>
                <w:u w:val="none"/>
                <w:lang w:val="en-US" w:eastAsia="zh-CN"/>
              </w:rPr>
              <w:t>第八十一条</w:t>
            </w:r>
          </w:p>
        </w:tc>
        <w:tc>
          <w:tcPr>
            <w:tcW w:w="2070" w:type="dxa"/>
            <w:vAlign w:val="center"/>
          </w:tcPr>
          <w:p w14:paraId="5DC7ECB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第112项</w:t>
            </w:r>
          </w:p>
        </w:tc>
        <w:tc>
          <w:tcPr>
            <w:tcW w:w="2075" w:type="dxa"/>
            <w:vAlign w:val="center"/>
          </w:tcPr>
          <w:p w14:paraId="0C5BD4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《出租汽车驾驶员从业资格管理规定》（交通运输部令2021年第15号）第十一条</w:t>
            </w:r>
          </w:p>
        </w:tc>
        <w:tc>
          <w:tcPr>
            <w:tcW w:w="900" w:type="dxa"/>
            <w:vAlign w:val="center"/>
          </w:tcPr>
          <w:p w14:paraId="7414796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市、县级出租汽车行政主管部门、行政审批部门</w:t>
            </w:r>
          </w:p>
        </w:tc>
        <w:tc>
          <w:tcPr>
            <w:tcW w:w="837" w:type="dxa"/>
            <w:vAlign w:val="center"/>
          </w:tcPr>
          <w:p w14:paraId="5E3C511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2161F56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2E0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601" w:type="dxa"/>
            <w:vAlign w:val="center"/>
          </w:tcPr>
          <w:p w14:paraId="3285FB9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38</w:t>
            </w:r>
          </w:p>
        </w:tc>
        <w:tc>
          <w:tcPr>
            <w:tcW w:w="887" w:type="dxa"/>
            <w:vAlign w:val="center"/>
          </w:tcPr>
          <w:p w14:paraId="27D6A6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无交通肇事犯罪、危险驾驶犯罪记录，无饮酒后驾驶记录，最近连续3个记分周期内没有记满12分记录的证明</w:t>
            </w:r>
          </w:p>
        </w:tc>
        <w:tc>
          <w:tcPr>
            <w:tcW w:w="1000" w:type="dxa"/>
            <w:vAlign w:val="center"/>
          </w:tcPr>
          <w:p w14:paraId="6E1E06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出租汽车驾驶员从业资格考试</w:t>
            </w:r>
          </w:p>
        </w:tc>
        <w:tc>
          <w:tcPr>
            <w:tcW w:w="2300" w:type="dxa"/>
            <w:vAlign w:val="center"/>
          </w:tcPr>
          <w:p w14:paraId="63A20F5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1379DD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bookmarkStart w:id="13" w:name="FunCunProofread560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3"/>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w:t>
            </w:r>
          </w:p>
          <w:p w14:paraId="711973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例</w:t>
            </w:r>
            <w:bookmarkStart w:id="14" w:name="FunCunProofread5616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4"/>
            <w:bookmarkStart w:id="15" w:name="FunCunProofread561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5"/>
            <w:r>
              <w:rPr>
                <w:rFonts w:hint="eastAsia" w:asciiTheme="minorEastAsia" w:hAnsiTheme="minorEastAsia" w:eastAsiaTheme="minorEastAsia" w:cstheme="minorEastAsia"/>
                <w:i w:val="0"/>
                <w:color w:val="auto"/>
                <w:kern w:val="0"/>
                <w:sz w:val="15"/>
                <w:szCs w:val="15"/>
                <w:highlight w:val="none"/>
                <w:u w:val="none"/>
                <w:lang w:val="en-US" w:eastAsia="zh-CN"/>
              </w:rPr>
              <w:t>国务院令第406号</w:t>
            </w:r>
            <w:bookmarkStart w:id="16" w:name="FunCunProofread562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6"/>
            <w:r>
              <w:rPr>
                <w:rFonts w:hint="eastAsia" w:asciiTheme="minorEastAsia" w:hAnsiTheme="minorEastAsia" w:eastAsiaTheme="minorEastAsia" w:cstheme="minorEastAsia"/>
                <w:i w:val="0"/>
                <w:color w:val="auto"/>
                <w:kern w:val="0"/>
                <w:sz w:val="15"/>
                <w:szCs w:val="15"/>
                <w:highlight w:val="none"/>
                <w:u w:val="none"/>
                <w:lang w:val="en-US" w:eastAsia="zh-CN"/>
              </w:rPr>
              <w:t>2023</w:t>
            </w:r>
          </w:p>
          <w:p w14:paraId="35778B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年7月20日修订</w:t>
            </w:r>
            <w:bookmarkStart w:id="17" w:name="FunCunProofread564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7"/>
            <w:r>
              <w:rPr>
                <w:rFonts w:hint="eastAsia" w:asciiTheme="minorEastAsia" w:hAnsiTheme="minorEastAsia" w:eastAsiaTheme="minorEastAsia" w:cstheme="minorEastAsia"/>
                <w:i w:val="0"/>
                <w:color w:val="auto"/>
                <w:kern w:val="0"/>
                <w:sz w:val="15"/>
                <w:szCs w:val="15"/>
                <w:highlight w:val="none"/>
                <w:u w:val="none"/>
                <w:lang w:val="en-US" w:eastAsia="zh-CN"/>
              </w:rPr>
              <w:t>第八十一条</w:t>
            </w:r>
          </w:p>
        </w:tc>
        <w:tc>
          <w:tcPr>
            <w:tcW w:w="2070" w:type="dxa"/>
            <w:vAlign w:val="center"/>
          </w:tcPr>
          <w:p w14:paraId="04EF81D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   第112项</w:t>
            </w:r>
          </w:p>
        </w:tc>
        <w:tc>
          <w:tcPr>
            <w:tcW w:w="2075" w:type="dxa"/>
            <w:vAlign w:val="center"/>
          </w:tcPr>
          <w:p w14:paraId="3209C7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《出租汽车驾驶员从业资格管理规定》（交通运输部令2021年第15号）第十一条</w:t>
            </w:r>
          </w:p>
        </w:tc>
        <w:tc>
          <w:tcPr>
            <w:tcW w:w="900" w:type="dxa"/>
            <w:vAlign w:val="center"/>
          </w:tcPr>
          <w:p w14:paraId="4BE4636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市、县级出租汽车行政主管部门、行政审批部门</w:t>
            </w:r>
          </w:p>
        </w:tc>
        <w:tc>
          <w:tcPr>
            <w:tcW w:w="837" w:type="dxa"/>
            <w:vAlign w:val="center"/>
          </w:tcPr>
          <w:p w14:paraId="5195F5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公安交管部门</w:t>
            </w:r>
          </w:p>
        </w:tc>
        <w:tc>
          <w:tcPr>
            <w:tcW w:w="830" w:type="dxa"/>
            <w:vAlign w:val="center"/>
          </w:tcPr>
          <w:p w14:paraId="0089A91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58F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01" w:type="dxa"/>
            <w:vAlign w:val="center"/>
          </w:tcPr>
          <w:p w14:paraId="5E7DC25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39</w:t>
            </w:r>
          </w:p>
        </w:tc>
        <w:tc>
          <w:tcPr>
            <w:tcW w:w="887" w:type="dxa"/>
            <w:vAlign w:val="center"/>
          </w:tcPr>
          <w:p w14:paraId="192B38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巡游出租汽车经营的投资人、负责人资信证明</w:t>
            </w:r>
          </w:p>
        </w:tc>
        <w:tc>
          <w:tcPr>
            <w:tcW w:w="1000" w:type="dxa"/>
            <w:vAlign w:val="center"/>
          </w:tcPr>
          <w:p w14:paraId="6B7780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巡游出租车经营许可审批</w:t>
            </w:r>
          </w:p>
        </w:tc>
        <w:tc>
          <w:tcPr>
            <w:tcW w:w="2300" w:type="dxa"/>
            <w:vAlign w:val="center"/>
          </w:tcPr>
          <w:p w14:paraId="5591581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759F4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A96E1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   第112项</w:t>
            </w:r>
          </w:p>
        </w:tc>
        <w:tc>
          <w:tcPr>
            <w:tcW w:w="2075" w:type="dxa"/>
            <w:vAlign w:val="center"/>
          </w:tcPr>
          <w:p w14:paraId="3C39BAF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《巡游出租汽车经营服务管理规定》（交通运输部令2021年第16号）第九条</w:t>
            </w:r>
          </w:p>
        </w:tc>
        <w:tc>
          <w:tcPr>
            <w:tcW w:w="900" w:type="dxa"/>
            <w:vAlign w:val="center"/>
          </w:tcPr>
          <w:p w14:paraId="457B03E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市、县级出租汽车行政主管部门、行政审批部门</w:t>
            </w:r>
          </w:p>
        </w:tc>
        <w:tc>
          <w:tcPr>
            <w:tcW w:w="837" w:type="dxa"/>
            <w:vAlign w:val="center"/>
          </w:tcPr>
          <w:p w14:paraId="2F64F82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1E27D5D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FAE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601" w:type="dxa"/>
            <w:vAlign w:val="center"/>
          </w:tcPr>
          <w:p w14:paraId="26ADF8E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40</w:t>
            </w:r>
          </w:p>
        </w:tc>
        <w:tc>
          <w:tcPr>
            <w:tcW w:w="887" w:type="dxa"/>
            <w:vAlign w:val="center"/>
          </w:tcPr>
          <w:p w14:paraId="1360ADB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网络预约出租汽车经营的投资人、负责人资信证明</w:t>
            </w:r>
          </w:p>
        </w:tc>
        <w:tc>
          <w:tcPr>
            <w:tcW w:w="1000" w:type="dxa"/>
            <w:vAlign w:val="center"/>
          </w:tcPr>
          <w:p w14:paraId="4C64B9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网络预约出租汽车经营许可审批</w:t>
            </w:r>
          </w:p>
        </w:tc>
        <w:tc>
          <w:tcPr>
            <w:tcW w:w="2300" w:type="dxa"/>
            <w:vAlign w:val="center"/>
          </w:tcPr>
          <w:p w14:paraId="7DC1E24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2AA9E9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B9D80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   第112项</w:t>
            </w:r>
          </w:p>
        </w:tc>
        <w:tc>
          <w:tcPr>
            <w:tcW w:w="2075" w:type="dxa"/>
            <w:vAlign w:val="center"/>
          </w:tcPr>
          <w:p w14:paraId="2BB8D4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《网络预约出租汽车经营服务管理暂行办法》（交通运输部 工业和信息化部 公安部 商务部 市场监管总局 国家网信办令2022年第42号）第六条</w:t>
            </w:r>
          </w:p>
        </w:tc>
        <w:tc>
          <w:tcPr>
            <w:tcW w:w="900" w:type="dxa"/>
            <w:vAlign w:val="center"/>
          </w:tcPr>
          <w:p w14:paraId="08CBC4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市、县级出租汽车行政主管部门、行政审批部门</w:t>
            </w:r>
          </w:p>
        </w:tc>
        <w:tc>
          <w:tcPr>
            <w:tcW w:w="837" w:type="dxa"/>
            <w:vAlign w:val="center"/>
          </w:tcPr>
          <w:p w14:paraId="15CFC35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3A7F7CB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C2C5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01" w:type="dxa"/>
            <w:vAlign w:val="center"/>
          </w:tcPr>
          <w:p w14:paraId="74993F2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41</w:t>
            </w:r>
          </w:p>
        </w:tc>
        <w:tc>
          <w:tcPr>
            <w:tcW w:w="887" w:type="dxa"/>
            <w:vAlign w:val="center"/>
          </w:tcPr>
          <w:p w14:paraId="60E6B93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出租汽车驾驶员体检证明</w:t>
            </w:r>
          </w:p>
        </w:tc>
        <w:tc>
          <w:tcPr>
            <w:tcW w:w="1000" w:type="dxa"/>
            <w:vAlign w:val="center"/>
          </w:tcPr>
          <w:p w14:paraId="78A6C3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办理《巡游出租汽车驾驶员证》</w:t>
            </w:r>
          </w:p>
        </w:tc>
        <w:tc>
          <w:tcPr>
            <w:tcW w:w="2300" w:type="dxa"/>
            <w:vAlign w:val="center"/>
          </w:tcPr>
          <w:p w14:paraId="52199D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《中华人民共和国道路交通安全法》（2021年4月29日修改）第十九条</w:t>
            </w:r>
          </w:p>
        </w:tc>
        <w:tc>
          <w:tcPr>
            <w:tcW w:w="2218" w:type="dxa"/>
            <w:vAlign w:val="center"/>
          </w:tcPr>
          <w:p w14:paraId="1E71512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2FA36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DA53F7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《出租汽车驾驶员从业资格管理规定》（交通运输部令2021年第15号）第三十八条、第三十九条</w:t>
            </w:r>
          </w:p>
        </w:tc>
        <w:tc>
          <w:tcPr>
            <w:tcW w:w="900" w:type="dxa"/>
            <w:vAlign w:val="center"/>
          </w:tcPr>
          <w:p w14:paraId="49170E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市、县级出租汽车行政主管部门、行政审批部门</w:t>
            </w:r>
          </w:p>
        </w:tc>
        <w:tc>
          <w:tcPr>
            <w:tcW w:w="837" w:type="dxa"/>
            <w:vAlign w:val="center"/>
          </w:tcPr>
          <w:p w14:paraId="19042E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1286BF5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4A9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601" w:type="dxa"/>
            <w:vAlign w:val="center"/>
          </w:tcPr>
          <w:p w14:paraId="1DCAFF1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42</w:t>
            </w:r>
          </w:p>
        </w:tc>
        <w:tc>
          <w:tcPr>
            <w:tcW w:w="887" w:type="dxa"/>
            <w:vAlign w:val="center"/>
          </w:tcPr>
          <w:p w14:paraId="25029C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经营性道路旅客运输驾驶员、道路危险货物运输驾驶员3年内无重大以上交通责任事故证明</w:t>
            </w:r>
          </w:p>
        </w:tc>
        <w:tc>
          <w:tcPr>
            <w:tcW w:w="1000" w:type="dxa"/>
            <w:vAlign w:val="center"/>
          </w:tcPr>
          <w:p w14:paraId="00BE8F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从事客运经营、道路危险货物运输经营的驾驶员应符合的条件</w:t>
            </w:r>
          </w:p>
        </w:tc>
        <w:tc>
          <w:tcPr>
            <w:tcW w:w="2300" w:type="dxa"/>
            <w:vAlign w:val="center"/>
          </w:tcPr>
          <w:p w14:paraId="76FA3D6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C5315C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《中华人民共和国道路运输条例》（国务院令第406号，2023年7月20日修订）第八条、第九条</w:t>
            </w:r>
          </w:p>
        </w:tc>
        <w:tc>
          <w:tcPr>
            <w:tcW w:w="2070" w:type="dxa"/>
            <w:vAlign w:val="center"/>
          </w:tcPr>
          <w:p w14:paraId="7A5776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9A8B0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《道路运输从业人员管理规定》（交通运输部2022年38号令）第九条、第十一条</w:t>
            </w:r>
          </w:p>
        </w:tc>
        <w:tc>
          <w:tcPr>
            <w:tcW w:w="900" w:type="dxa"/>
            <w:vAlign w:val="center"/>
          </w:tcPr>
          <w:p w14:paraId="215C441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市、县级交通运输主管部门、行政审批部门</w:t>
            </w:r>
          </w:p>
        </w:tc>
        <w:tc>
          <w:tcPr>
            <w:tcW w:w="837" w:type="dxa"/>
            <w:vAlign w:val="center"/>
          </w:tcPr>
          <w:p w14:paraId="28D9A6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公安交管部门</w:t>
            </w:r>
          </w:p>
        </w:tc>
        <w:tc>
          <w:tcPr>
            <w:tcW w:w="830" w:type="dxa"/>
            <w:vAlign w:val="center"/>
          </w:tcPr>
          <w:p w14:paraId="01280D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C3B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601" w:type="dxa"/>
            <w:vAlign w:val="center"/>
          </w:tcPr>
          <w:p w14:paraId="5AF5665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43</w:t>
            </w:r>
          </w:p>
        </w:tc>
        <w:tc>
          <w:tcPr>
            <w:tcW w:w="887" w:type="dxa"/>
            <w:vAlign w:val="center"/>
          </w:tcPr>
          <w:p w14:paraId="009330B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国际道路旅客运输驾驶人员3年内无重大以上道路交通责任事故证明</w:t>
            </w:r>
          </w:p>
        </w:tc>
        <w:tc>
          <w:tcPr>
            <w:tcW w:w="1000" w:type="dxa"/>
            <w:vAlign w:val="center"/>
          </w:tcPr>
          <w:p w14:paraId="11B235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从事国际道路旅客运输的驾驶人员应符合的条件</w:t>
            </w:r>
          </w:p>
        </w:tc>
        <w:tc>
          <w:tcPr>
            <w:tcW w:w="2300" w:type="dxa"/>
            <w:vAlign w:val="center"/>
          </w:tcPr>
          <w:p w14:paraId="2DFD7F3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EA3EC6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《中华人民共和国道路运输条例》（国务院令第406号，2023年7月20日修订）第四十八条</w:t>
            </w:r>
          </w:p>
        </w:tc>
        <w:tc>
          <w:tcPr>
            <w:tcW w:w="2070" w:type="dxa"/>
            <w:vAlign w:val="center"/>
          </w:tcPr>
          <w:p w14:paraId="749364D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0CCD02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《国际道路运输管理规定》（交通运输部令2023年第15号）第五条</w:t>
            </w:r>
          </w:p>
        </w:tc>
        <w:tc>
          <w:tcPr>
            <w:tcW w:w="900" w:type="dxa"/>
            <w:vAlign w:val="center"/>
          </w:tcPr>
          <w:p w14:paraId="515E7B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省交通运输厅</w:t>
            </w:r>
          </w:p>
        </w:tc>
        <w:tc>
          <w:tcPr>
            <w:tcW w:w="837" w:type="dxa"/>
            <w:vAlign w:val="center"/>
          </w:tcPr>
          <w:p w14:paraId="59B8C87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公安交管部门</w:t>
            </w:r>
          </w:p>
        </w:tc>
        <w:tc>
          <w:tcPr>
            <w:tcW w:w="830" w:type="dxa"/>
            <w:vAlign w:val="center"/>
          </w:tcPr>
          <w:p w14:paraId="2007455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923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01" w:type="dxa"/>
            <w:vAlign w:val="center"/>
          </w:tcPr>
          <w:p w14:paraId="436B5DD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44</w:t>
            </w:r>
          </w:p>
        </w:tc>
        <w:tc>
          <w:tcPr>
            <w:tcW w:w="887" w:type="dxa"/>
            <w:vAlign w:val="center"/>
          </w:tcPr>
          <w:p w14:paraId="00B7F7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国际道路运输企业3年内无重大以上交通责任事故证明</w:t>
            </w:r>
          </w:p>
        </w:tc>
        <w:tc>
          <w:tcPr>
            <w:tcW w:w="1000" w:type="dxa"/>
            <w:vAlign w:val="center"/>
          </w:tcPr>
          <w:p w14:paraId="5E3058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申请从事国际道路运输经营的企业</w:t>
            </w:r>
          </w:p>
        </w:tc>
        <w:tc>
          <w:tcPr>
            <w:tcW w:w="2300" w:type="dxa"/>
            <w:vAlign w:val="center"/>
          </w:tcPr>
          <w:p w14:paraId="288724B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3AD989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《中华人民共和国道路运输条例》（国务院令第406号，2023年7月20日修订）第四十八条</w:t>
            </w:r>
          </w:p>
        </w:tc>
        <w:tc>
          <w:tcPr>
            <w:tcW w:w="2070" w:type="dxa"/>
            <w:vAlign w:val="center"/>
          </w:tcPr>
          <w:p w14:paraId="1CD846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22809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《国际道路运输管理规定》（交通运输部令2023年第15号）第六条</w:t>
            </w:r>
          </w:p>
        </w:tc>
        <w:tc>
          <w:tcPr>
            <w:tcW w:w="900" w:type="dxa"/>
            <w:vAlign w:val="center"/>
          </w:tcPr>
          <w:p w14:paraId="62C031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省交通运输厅</w:t>
            </w:r>
          </w:p>
        </w:tc>
        <w:tc>
          <w:tcPr>
            <w:tcW w:w="837" w:type="dxa"/>
            <w:vAlign w:val="center"/>
          </w:tcPr>
          <w:p w14:paraId="4558143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公安交管部门</w:t>
            </w:r>
          </w:p>
        </w:tc>
        <w:tc>
          <w:tcPr>
            <w:tcW w:w="830" w:type="dxa"/>
            <w:vAlign w:val="center"/>
          </w:tcPr>
          <w:p w14:paraId="4388288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BA4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3E50DF4F">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三、人力资源和社会保障领域</w:t>
            </w:r>
          </w:p>
        </w:tc>
      </w:tr>
      <w:tr w14:paraId="16FE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01" w:type="dxa"/>
            <w:vAlign w:val="center"/>
          </w:tcPr>
          <w:p w14:paraId="15502DC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45</w:t>
            </w:r>
          </w:p>
        </w:tc>
        <w:tc>
          <w:tcPr>
            <w:tcW w:w="887" w:type="dxa"/>
            <w:vAlign w:val="center"/>
          </w:tcPr>
          <w:p w14:paraId="1156C6C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学校资产证明</w:t>
            </w:r>
          </w:p>
        </w:tc>
        <w:tc>
          <w:tcPr>
            <w:tcW w:w="1000" w:type="dxa"/>
            <w:vAlign w:val="center"/>
          </w:tcPr>
          <w:p w14:paraId="06E54D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申请筹设、正式设立实施以职业技能为主的职业资格培训、职业技能培训的民办学校</w:t>
            </w:r>
          </w:p>
        </w:tc>
        <w:tc>
          <w:tcPr>
            <w:tcW w:w="2300" w:type="dxa"/>
            <w:vAlign w:val="center"/>
          </w:tcPr>
          <w:p w14:paraId="5549731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《中华人民共和国民办教育促进法》（2018年12月29日第三次修正）第十二条、第十三条、第十五条</w:t>
            </w:r>
          </w:p>
        </w:tc>
        <w:tc>
          <w:tcPr>
            <w:tcW w:w="2218" w:type="dxa"/>
            <w:vAlign w:val="center"/>
          </w:tcPr>
          <w:p w14:paraId="3A64514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01550D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10C95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50FE5C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省、市、县人力资源社会保障部门，市、县行政审批部门</w:t>
            </w:r>
          </w:p>
        </w:tc>
        <w:tc>
          <w:tcPr>
            <w:tcW w:w="837" w:type="dxa"/>
            <w:vAlign w:val="center"/>
          </w:tcPr>
          <w:p w14:paraId="6CFC2B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银行、会计师事务所、其他具有验资资格的机构</w:t>
            </w:r>
          </w:p>
        </w:tc>
        <w:tc>
          <w:tcPr>
            <w:tcW w:w="830" w:type="dxa"/>
            <w:vAlign w:val="center"/>
          </w:tcPr>
          <w:p w14:paraId="34F856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以告知承诺制方式办理</w:t>
            </w:r>
          </w:p>
        </w:tc>
      </w:tr>
      <w:tr w14:paraId="0F5A7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01" w:type="dxa"/>
            <w:vAlign w:val="center"/>
          </w:tcPr>
          <w:p w14:paraId="6816F09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46</w:t>
            </w:r>
          </w:p>
        </w:tc>
        <w:tc>
          <w:tcPr>
            <w:tcW w:w="887" w:type="dxa"/>
            <w:vAlign w:val="center"/>
          </w:tcPr>
          <w:p w14:paraId="6FBB00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中外合作办学机构资产的有效证明</w:t>
            </w:r>
          </w:p>
        </w:tc>
        <w:tc>
          <w:tcPr>
            <w:tcW w:w="1000" w:type="dxa"/>
            <w:vAlign w:val="center"/>
          </w:tcPr>
          <w:p w14:paraId="25158C9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申请筹备设立、正式设立实施职业技能培训的中外合作办学机构</w:t>
            </w:r>
          </w:p>
        </w:tc>
        <w:tc>
          <w:tcPr>
            <w:tcW w:w="2300" w:type="dxa"/>
            <w:vAlign w:val="center"/>
          </w:tcPr>
          <w:p w14:paraId="3502A08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1FB05A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《中华人民共和国中外合作办学条例》（国务院令第372号，2019年3月2日第二次修订）第十二条、第十四条、第十七条</w:t>
            </w:r>
          </w:p>
        </w:tc>
        <w:tc>
          <w:tcPr>
            <w:tcW w:w="2070" w:type="dxa"/>
            <w:vAlign w:val="center"/>
          </w:tcPr>
          <w:p w14:paraId="601F175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3E8CC1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5E04A1A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省人力资源社会保障厅</w:t>
            </w:r>
          </w:p>
        </w:tc>
        <w:tc>
          <w:tcPr>
            <w:tcW w:w="837" w:type="dxa"/>
            <w:vAlign w:val="center"/>
          </w:tcPr>
          <w:p w14:paraId="7B9B66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银行、会计师事务所、其他具有验资资格的机构</w:t>
            </w:r>
          </w:p>
        </w:tc>
        <w:tc>
          <w:tcPr>
            <w:tcW w:w="830" w:type="dxa"/>
            <w:vAlign w:val="center"/>
          </w:tcPr>
          <w:p w14:paraId="1AFEDE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E89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601" w:type="dxa"/>
            <w:vAlign w:val="center"/>
          </w:tcPr>
          <w:p w14:paraId="17A478F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47</w:t>
            </w:r>
          </w:p>
        </w:tc>
        <w:tc>
          <w:tcPr>
            <w:tcW w:w="887" w:type="dxa"/>
            <w:vAlign w:val="center"/>
          </w:tcPr>
          <w:p w14:paraId="49CC7A3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不低于中外合作办学者资金投入15%的启动资金到位证明</w:t>
            </w:r>
          </w:p>
        </w:tc>
        <w:tc>
          <w:tcPr>
            <w:tcW w:w="1000" w:type="dxa"/>
            <w:vAlign w:val="center"/>
          </w:tcPr>
          <w:p w14:paraId="76499F7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申请筹备设立中外合作办学机构</w:t>
            </w:r>
          </w:p>
        </w:tc>
        <w:tc>
          <w:tcPr>
            <w:tcW w:w="2300" w:type="dxa"/>
            <w:vAlign w:val="center"/>
          </w:tcPr>
          <w:p w14:paraId="7AB5C57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AE8A30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《中华人民共和国中外合作办学条例》（国务院令第372号，2019年3月2日修订）第十四条</w:t>
            </w:r>
          </w:p>
        </w:tc>
        <w:tc>
          <w:tcPr>
            <w:tcW w:w="2070" w:type="dxa"/>
            <w:vAlign w:val="center"/>
          </w:tcPr>
          <w:p w14:paraId="160FDC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5D24A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5519886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省人力资源社会保障厅（委托市级实施）</w:t>
            </w:r>
          </w:p>
        </w:tc>
        <w:tc>
          <w:tcPr>
            <w:tcW w:w="837" w:type="dxa"/>
            <w:vAlign w:val="center"/>
          </w:tcPr>
          <w:p w14:paraId="0A9D298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银行、会计师事务所、其他具有验资资格的机构</w:t>
            </w:r>
          </w:p>
        </w:tc>
        <w:tc>
          <w:tcPr>
            <w:tcW w:w="830" w:type="dxa"/>
            <w:vAlign w:val="center"/>
          </w:tcPr>
          <w:p w14:paraId="7363E96C">
            <w:pPr>
              <w:widowControl/>
              <w:wordWrap/>
              <w:adjustRightInd/>
              <w:snapToGrid/>
              <w:spacing w:line="200" w:lineRule="exact"/>
              <w:jc w:val="both"/>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p>
        </w:tc>
      </w:tr>
      <w:tr w14:paraId="2761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601" w:type="dxa"/>
            <w:vAlign w:val="center"/>
          </w:tcPr>
          <w:p w14:paraId="0B0DD7D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48</w:t>
            </w:r>
          </w:p>
        </w:tc>
        <w:tc>
          <w:tcPr>
            <w:tcW w:w="887" w:type="dxa"/>
            <w:vAlign w:val="center"/>
          </w:tcPr>
          <w:p w14:paraId="26783C7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学校资产证明</w:t>
            </w:r>
          </w:p>
        </w:tc>
        <w:tc>
          <w:tcPr>
            <w:tcW w:w="1000" w:type="dxa"/>
            <w:vAlign w:val="center"/>
          </w:tcPr>
          <w:p w14:paraId="2B71F8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申请筹设、正式设立技工学校、高级技工学校、技师学院</w:t>
            </w:r>
          </w:p>
        </w:tc>
        <w:tc>
          <w:tcPr>
            <w:tcW w:w="2300" w:type="dxa"/>
            <w:vAlign w:val="center"/>
          </w:tcPr>
          <w:p w14:paraId="6E0B335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《中华人民共和国职业</w:t>
            </w:r>
            <w:bookmarkStart w:id="18" w:name="FunCunProofread72443"/>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教育法</w:t>
            </w:r>
            <w:bookmarkEnd w:id="18"/>
            <w:r>
              <w:rPr>
                <w:rFonts w:hint="eastAsia" w:asciiTheme="minorEastAsia" w:hAnsiTheme="minorEastAsia" w:eastAsiaTheme="minorEastAsia" w:cstheme="minorEastAsia"/>
                <w:i w:val="0"/>
                <w:color w:val="auto"/>
                <w:kern w:val="0"/>
                <w:sz w:val="15"/>
                <w:szCs w:val="15"/>
                <w:highlight w:val="none"/>
                <w:u w:val="none"/>
                <w:lang w:val="en-US" w:eastAsia="zh-CN"/>
              </w:rPr>
              <w:t>》（2022年4月20日第十三届全国人民代表大会常务委员会第三十四次会议修订</w:t>
            </w:r>
            <w:bookmarkStart w:id="19" w:name="FunCunProofread7285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9"/>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中华人民共和国民办教育促进法》（2018年12月29日第三次修正）第十二条、第十三条、第十五条</w:t>
            </w:r>
          </w:p>
        </w:tc>
        <w:tc>
          <w:tcPr>
            <w:tcW w:w="2218" w:type="dxa"/>
            <w:vAlign w:val="center"/>
          </w:tcPr>
          <w:p w14:paraId="077EF08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6DF23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BD384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13996E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省人民政府、省人力资源社会保障厅</w:t>
            </w:r>
          </w:p>
        </w:tc>
        <w:tc>
          <w:tcPr>
            <w:tcW w:w="837" w:type="dxa"/>
            <w:vAlign w:val="center"/>
          </w:tcPr>
          <w:p w14:paraId="374809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银行、会计师事务所、其他具有验资资格的机构</w:t>
            </w:r>
          </w:p>
        </w:tc>
        <w:tc>
          <w:tcPr>
            <w:tcW w:w="830" w:type="dxa"/>
            <w:vAlign w:val="center"/>
          </w:tcPr>
          <w:p w14:paraId="6D843D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4E7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01" w:type="dxa"/>
            <w:vAlign w:val="center"/>
          </w:tcPr>
          <w:p w14:paraId="585679AE">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49</w:t>
            </w:r>
          </w:p>
        </w:tc>
        <w:tc>
          <w:tcPr>
            <w:tcW w:w="887" w:type="dxa"/>
            <w:vAlign w:val="center"/>
          </w:tcPr>
          <w:p w14:paraId="7D97F6D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最高学位（学历）证书或相关批准文书、职业资格证明</w:t>
            </w:r>
          </w:p>
        </w:tc>
        <w:tc>
          <w:tcPr>
            <w:tcW w:w="1000" w:type="dxa"/>
            <w:vAlign w:val="center"/>
          </w:tcPr>
          <w:p w14:paraId="166F6E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申请办理外国人来华工作许可</w:t>
            </w:r>
          </w:p>
        </w:tc>
        <w:tc>
          <w:tcPr>
            <w:tcW w:w="2300" w:type="dxa"/>
            <w:vAlign w:val="center"/>
          </w:tcPr>
          <w:p w14:paraId="7EC0735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《中华人民共和国出境入境管理法》第四十一条</w:t>
            </w:r>
          </w:p>
        </w:tc>
        <w:tc>
          <w:tcPr>
            <w:tcW w:w="2218" w:type="dxa"/>
            <w:vAlign w:val="center"/>
          </w:tcPr>
          <w:p w14:paraId="39D0DE9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5F195C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2CE12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《外国人在中国就业管理规定》（劳动部 公安部 外交部 外经贸部 劳部发〔1996〕29号，2017年3月13日修正）第七条、第十一</w:t>
            </w:r>
            <w:bookmarkStart w:id="20" w:name="FunCunProofread7545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条</w:t>
            </w:r>
            <w:bookmarkEnd w:id="20"/>
          </w:p>
        </w:tc>
        <w:tc>
          <w:tcPr>
            <w:tcW w:w="900" w:type="dxa"/>
            <w:vAlign w:val="center"/>
          </w:tcPr>
          <w:p w14:paraId="37F523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省人力资源社会保障厅</w:t>
            </w:r>
          </w:p>
        </w:tc>
        <w:tc>
          <w:tcPr>
            <w:tcW w:w="837" w:type="dxa"/>
            <w:vAlign w:val="center"/>
          </w:tcPr>
          <w:p w14:paraId="6AE7D9F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驻外使、领馆；申请人获得学位（学历）所在国驻华使、领馆；我国学历认证机构；港澳特别行政区和台湾地区公证机构；行业主管部门</w:t>
            </w:r>
          </w:p>
        </w:tc>
        <w:tc>
          <w:tcPr>
            <w:tcW w:w="830" w:type="dxa"/>
            <w:vAlign w:val="center"/>
          </w:tcPr>
          <w:p w14:paraId="4142059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A92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01" w:type="dxa"/>
            <w:vAlign w:val="center"/>
          </w:tcPr>
          <w:p w14:paraId="42B7BAD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50</w:t>
            </w:r>
          </w:p>
        </w:tc>
        <w:tc>
          <w:tcPr>
            <w:tcW w:w="887" w:type="dxa"/>
            <w:vAlign w:val="center"/>
          </w:tcPr>
          <w:p w14:paraId="79E3B4A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体检证明</w:t>
            </w:r>
          </w:p>
        </w:tc>
        <w:tc>
          <w:tcPr>
            <w:tcW w:w="1000" w:type="dxa"/>
            <w:vAlign w:val="center"/>
          </w:tcPr>
          <w:p w14:paraId="19C87BF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申请办理外国人来华工作许可</w:t>
            </w:r>
          </w:p>
        </w:tc>
        <w:tc>
          <w:tcPr>
            <w:tcW w:w="2300" w:type="dxa"/>
            <w:vAlign w:val="center"/>
          </w:tcPr>
          <w:p w14:paraId="00993B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《中华人民共和国出境入境管理法》第四十一条</w:t>
            </w:r>
          </w:p>
        </w:tc>
        <w:tc>
          <w:tcPr>
            <w:tcW w:w="2218" w:type="dxa"/>
            <w:vAlign w:val="center"/>
          </w:tcPr>
          <w:p w14:paraId="15072C6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4740E4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E3C75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《外国人在中国就业管理规定》（劳动部 公安部 外交部 外经贸部 劳部发〔1996〕29号，2017年3月13日修正）第七条、第十一</w:t>
            </w:r>
            <w:bookmarkStart w:id="21" w:name="FunCunProofread776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条</w:t>
            </w:r>
            <w:bookmarkEnd w:id="21"/>
          </w:p>
        </w:tc>
        <w:tc>
          <w:tcPr>
            <w:tcW w:w="900" w:type="dxa"/>
            <w:vAlign w:val="center"/>
          </w:tcPr>
          <w:p w14:paraId="3D64962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省人力资源社会保障厅</w:t>
            </w:r>
          </w:p>
        </w:tc>
        <w:tc>
          <w:tcPr>
            <w:tcW w:w="837" w:type="dxa"/>
            <w:vAlign w:val="center"/>
          </w:tcPr>
          <w:p w14:paraId="0DEFB0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检验检疫机构</w:t>
            </w:r>
          </w:p>
        </w:tc>
        <w:tc>
          <w:tcPr>
            <w:tcW w:w="830" w:type="dxa"/>
            <w:vAlign w:val="center"/>
          </w:tcPr>
          <w:p w14:paraId="2EFFF7E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D46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4" w:hRule="atLeast"/>
        </w:trPr>
        <w:tc>
          <w:tcPr>
            <w:tcW w:w="601" w:type="dxa"/>
            <w:vAlign w:val="center"/>
          </w:tcPr>
          <w:p w14:paraId="5094F27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51</w:t>
            </w:r>
          </w:p>
        </w:tc>
        <w:tc>
          <w:tcPr>
            <w:tcW w:w="887" w:type="dxa"/>
            <w:vAlign w:val="center"/>
          </w:tcPr>
          <w:p w14:paraId="7852318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拟聘用外国人履历证明、从事该项工作的资格证明</w:t>
            </w:r>
          </w:p>
        </w:tc>
        <w:tc>
          <w:tcPr>
            <w:tcW w:w="1000" w:type="dxa"/>
            <w:vAlign w:val="center"/>
          </w:tcPr>
          <w:p w14:paraId="016BC72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申请办理外国人来华工作许可</w:t>
            </w:r>
          </w:p>
        </w:tc>
        <w:tc>
          <w:tcPr>
            <w:tcW w:w="2300" w:type="dxa"/>
            <w:vAlign w:val="center"/>
          </w:tcPr>
          <w:p w14:paraId="40ECEA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《中华人民共和国出境入境管理法》第四十一条</w:t>
            </w:r>
          </w:p>
        </w:tc>
        <w:tc>
          <w:tcPr>
            <w:tcW w:w="2218" w:type="dxa"/>
            <w:vAlign w:val="center"/>
          </w:tcPr>
          <w:p w14:paraId="716698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0223709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B0CCBA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《外国人在中国就业管理规定》（劳动部 公安部 外交部 外经贸部 劳部发〔1996〕29号，2017年3月13日修正）第七条、第十一</w:t>
            </w:r>
            <w:bookmarkStart w:id="22" w:name="FunCunProofread7953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条</w:t>
            </w:r>
            <w:bookmarkEnd w:id="22"/>
          </w:p>
        </w:tc>
        <w:tc>
          <w:tcPr>
            <w:tcW w:w="900" w:type="dxa"/>
            <w:vAlign w:val="center"/>
          </w:tcPr>
          <w:p w14:paraId="7292EC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省人力资源社会保障厅</w:t>
            </w:r>
          </w:p>
        </w:tc>
        <w:tc>
          <w:tcPr>
            <w:tcW w:w="837" w:type="dxa"/>
            <w:vAlign w:val="center"/>
          </w:tcPr>
          <w:p w14:paraId="24929B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原用人单位</w:t>
            </w:r>
          </w:p>
        </w:tc>
        <w:tc>
          <w:tcPr>
            <w:tcW w:w="830" w:type="dxa"/>
            <w:vAlign w:val="center"/>
          </w:tcPr>
          <w:p w14:paraId="1B5EAC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93E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601" w:type="dxa"/>
            <w:vAlign w:val="center"/>
          </w:tcPr>
          <w:p w14:paraId="301BEC9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52</w:t>
            </w:r>
          </w:p>
        </w:tc>
        <w:tc>
          <w:tcPr>
            <w:tcW w:w="887" w:type="dxa"/>
            <w:vAlign w:val="center"/>
          </w:tcPr>
          <w:p w14:paraId="7189599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无犯罪记录证明</w:t>
            </w:r>
          </w:p>
        </w:tc>
        <w:tc>
          <w:tcPr>
            <w:tcW w:w="1000" w:type="dxa"/>
            <w:vAlign w:val="center"/>
          </w:tcPr>
          <w:p w14:paraId="669FBE9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申请办理外国人来华工作许可</w:t>
            </w:r>
          </w:p>
        </w:tc>
        <w:tc>
          <w:tcPr>
            <w:tcW w:w="2300" w:type="dxa"/>
            <w:vAlign w:val="center"/>
          </w:tcPr>
          <w:p w14:paraId="28043C7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《中华人民共和国出境入境管理法》第四十一条</w:t>
            </w:r>
          </w:p>
        </w:tc>
        <w:tc>
          <w:tcPr>
            <w:tcW w:w="2218" w:type="dxa"/>
            <w:vAlign w:val="center"/>
          </w:tcPr>
          <w:p w14:paraId="0FEEF31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D49A46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085C4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《外国人在中国就业管理规定》（劳动部 公安部 外交部 外经贸部 劳部发〔1996〕29号，2017年3月13日修正）第七条</w:t>
            </w:r>
          </w:p>
        </w:tc>
        <w:tc>
          <w:tcPr>
            <w:tcW w:w="900" w:type="dxa"/>
            <w:vAlign w:val="center"/>
          </w:tcPr>
          <w:p w14:paraId="4A5F92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省人力资源社会保障厅</w:t>
            </w:r>
          </w:p>
        </w:tc>
        <w:tc>
          <w:tcPr>
            <w:tcW w:w="837" w:type="dxa"/>
            <w:vAlign w:val="center"/>
          </w:tcPr>
          <w:p w14:paraId="4CEDB3C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申请人国籍国或经常居住地警察、安全、法院等部门出具并经我驻外使、领馆认证或外国驻华使、领馆认证；</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在港澳特别行政区和台湾地区出具的无犯罪记录证明，应经所在地区公证机关公</w:t>
            </w:r>
            <w:bookmarkStart w:id="23" w:name="FunCunProofread818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证</w:t>
            </w:r>
            <w:bookmarkEnd w:id="23"/>
          </w:p>
        </w:tc>
        <w:tc>
          <w:tcPr>
            <w:tcW w:w="830" w:type="dxa"/>
            <w:vAlign w:val="center"/>
          </w:tcPr>
          <w:p w14:paraId="5E0D10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927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601" w:type="dxa"/>
            <w:vAlign w:val="center"/>
          </w:tcPr>
          <w:p w14:paraId="671D3E3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53</w:t>
            </w:r>
          </w:p>
        </w:tc>
        <w:tc>
          <w:tcPr>
            <w:tcW w:w="887" w:type="dxa"/>
            <w:vAlign w:val="center"/>
          </w:tcPr>
          <w:p w14:paraId="62F3DE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供养直系亲属与死者关系证明（通过告知承诺制、部门间数据共享核查） </w:t>
            </w:r>
          </w:p>
        </w:tc>
        <w:tc>
          <w:tcPr>
            <w:tcW w:w="1000" w:type="dxa"/>
            <w:vAlign w:val="center"/>
          </w:tcPr>
          <w:p w14:paraId="42AD8FF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办理养老保险丧葬补助金、抚恤金核定；个人账户一次性支付核定（养老保险服务）</w:t>
            </w:r>
          </w:p>
        </w:tc>
        <w:tc>
          <w:tcPr>
            <w:tcW w:w="2300" w:type="dxa"/>
            <w:vAlign w:val="center"/>
          </w:tcPr>
          <w:p w14:paraId="0595C9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《中华人民共和国社会保险法》（2018年12月29日修正）第十七条、第十四条</w:t>
            </w:r>
          </w:p>
        </w:tc>
        <w:tc>
          <w:tcPr>
            <w:tcW w:w="2218" w:type="dxa"/>
            <w:vAlign w:val="center"/>
          </w:tcPr>
          <w:p w14:paraId="071AC3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24EBDA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FBB51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《人力资源社会保障部关于印发机关事业单位工作人员基本养老保险经办规程的通知》（人社部发〔2015〕32号）第四十条、第四十一条</w:t>
            </w:r>
          </w:p>
          <w:p w14:paraId="34D198A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《关于印发基本养老保险经办业务规程（试行）的通知》（劳社险中心函〔2003〕38号）第六十六条</w:t>
            </w:r>
          </w:p>
        </w:tc>
        <w:tc>
          <w:tcPr>
            <w:tcW w:w="900" w:type="dxa"/>
            <w:vAlign w:val="center"/>
          </w:tcPr>
          <w:p w14:paraId="528BB56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697AB9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公安派出所</w:t>
            </w:r>
          </w:p>
        </w:tc>
        <w:tc>
          <w:tcPr>
            <w:tcW w:w="830" w:type="dxa"/>
            <w:vAlign w:val="center"/>
          </w:tcPr>
          <w:p w14:paraId="7AC7AA81">
            <w:pPr>
              <w:widowControl/>
              <w:wordWrap/>
              <w:adjustRightInd/>
              <w:snapToGrid/>
              <w:spacing w:line="200" w:lineRule="exact"/>
              <w:jc w:val="both"/>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p>
        </w:tc>
      </w:tr>
      <w:tr w14:paraId="4862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01" w:type="dxa"/>
            <w:vAlign w:val="center"/>
          </w:tcPr>
          <w:p w14:paraId="0BEA99D0">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54</w:t>
            </w:r>
          </w:p>
        </w:tc>
        <w:tc>
          <w:tcPr>
            <w:tcW w:w="887" w:type="dxa"/>
            <w:vAlign w:val="center"/>
          </w:tcPr>
          <w:p w14:paraId="5D72C6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死亡证明（通过告知承诺制、部门间数据共享核查）</w:t>
            </w:r>
          </w:p>
        </w:tc>
        <w:tc>
          <w:tcPr>
            <w:tcW w:w="1000" w:type="dxa"/>
            <w:vAlign w:val="center"/>
          </w:tcPr>
          <w:p w14:paraId="60F5DC6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办理养老保险丧葬补助金、抚恤金核定；个人账户一次性支付核定（养老保险服务）</w:t>
            </w:r>
          </w:p>
        </w:tc>
        <w:tc>
          <w:tcPr>
            <w:tcW w:w="2300" w:type="dxa"/>
            <w:vAlign w:val="center"/>
          </w:tcPr>
          <w:p w14:paraId="5AE9387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《中华人民共和国社会保险法》（2018年12月29日修正）第十七条、第十四条</w:t>
            </w:r>
          </w:p>
        </w:tc>
        <w:tc>
          <w:tcPr>
            <w:tcW w:w="2218" w:type="dxa"/>
            <w:vAlign w:val="center"/>
          </w:tcPr>
          <w:p w14:paraId="6765D7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《中华人民共和国劳动保险条例》（1953年1月2日修正）第十四条</w:t>
            </w:r>
          </w:p>
        </w:tc>
        <w:tc>
          <w:tcPr>
            <w:tcW w:w="2070" w:type="dxa"/>
            <w:vAlign w:val="center"/>
          </w:tcPr>
          <w:p w14:paraId="74DA04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《国务院关于建立统一的城乡居民基本养老保险制度的意见》（国发〔2014〕8号）          </w:t>
            </w:r>
          </w:p>
          <w:p w14:paraId="39CC692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    </w:t>
            </w:r>
            <w:bookmarkStart w:id="24" w:name="FunCunProofread8622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七、</w:t>
            </w:r>
            <w:bookmarkEnd w:id="24"/>
            <w:r>
              <w:rPr>
                <w:rFonts w:hint="eastAsia" w:asciiTheme="minorEastAsia" w:hAnsiTheme="minorEastAsia" w:eastAsiaTheme="minorEastAsia" w:cstheme="minorEastAsia"/>
                <w:i w:val="0"/>
                <w:color w:val="auto"/>
                <w:kern w:val="0"/>
                <w:sz w:val="15"/>
                <w:szCs w:val="15"/>
                <w:highlight w:val="none"/>
                <w:u w:val="none"/>
                <w:lang w:val="en-US" w:eastAsia="zh-CN"/>
              </w:rPr>
              <w:t>养老保险待遇领取条件：有条件的地方人民政府可以结合本地实际探索建立丧葬补助金制度。</w:t>
            </w:r>
          </w:p>
        </w:tc>
        <w:tc>
          <w:tcPr>
            <w:tcW w:w="2075" w:type="dxa"/>
            <w:vAlign w:val="center"/>
          </w:tcPr>
          <w:p w14:paraId="44ECB9D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《机关事业单位工作人员基本养老保险经办规程的通知》（人社部发〔2015〕32号）第四十条、第四十一条</w:t>
            </w:r>
          </w:p>
          <w:p w14:paraId="5662AB4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《关于印发基本养老保险经办业务规程（试行）的通知》（劳社险中心函〔2003〕38号）第六十四条、第六十六条、第七十三条</w:t>
            </w:r>
          </w:p>
        </w:tc>
        <w:tc>
          <w:tcPr>
            <w:tcW w:w="900" w:type="dxa"/>
            <w:vAlign w:val="center"/>
          </w:tcPr>
          <w:p w14:paraId="7315B2B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65D2B2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人民法院、公安机关、医疗机构</w:t>
            </w:r>
          </w:p>
        </w:tc>
        <w:tc>
          <w:tcPr>
            <w:tcW w:w="830" w:type="dxa"/>
            <w:vAlign w:val="center"/>
          </w:tcPr>
          <w:p w14:paraId="609789E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214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601" w:type="dxa"/>
            <w:vAlign w:val="center"/>
          </w:tcPr>
          <w:p w14:paraId="524B111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55</w:t>
            </w:r>
          </w:p>
        </w:tc>
        <w:tc>
          <w:tcPr>
            <w:tcW w:w="887" w:type="dxa"/>
            <w:vAlign w:val="center"/>
          </w:tcPr>
          <w:p w14:paraId="6E9D64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能够确定指定受益人、法定继承人继承权的公证文书</w:t>
            </w:r>
          </w:p>
        </w:tc>
        <w:tc>
          <w:tcPr>
            <w:tcW w:w="1000" w:type="dxa"/>
            <w:vAlign w:val="center"/>
          </w:tcPr>
          <w:p w14:paraId="1D8D85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城乡居民基本养老保险注销登记</w:t>
            </w:r>
          </w:p>
        </w:tc>
        <w:tc>
          <w:tcPr>
            <w:tcW w:w="2300" w:type="dxa"/>
            <w:vAlign w:val="center"/>
          </w:tcPr>
          <w:p w14:paraId="5FDB87B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78A0CE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665756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《国务院关于建立统一的城乡居民基本养老保险制度的意见》（国发〔2014〕8号）第七条</w:t>
            </w:r>
          </w:p>
        </w:tc>
        <w:tc>
          <w:tcPr>
            <w:tcW w:w="2075" w:type="dxa"/>
            <w:vAlign w:val="center"/>
          </w:tcPr>
          <w:p w14:paraId="3F0F7C8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《城乡居民基本养老保险经办规程》（人社部发〔2019〕84号）第三十七条、第三十八条</w:t>
            </w:r>
          </w:p>
        </w:tc>
        <w:tc>
          <w:tcPr>
            <w:tcW w:w="900" w:type="dxa"/>
            <w:vAlign w:val="center"/>
          </w:tcPr>
          <w:p w14:paraId="79F690D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人力资源和社会保障部门</w:t>
            </w:r>
          </w:p>
        </w:tc>
        <w:tc>
          <w:tcPr>
            <w:tcW w:w="837" w:type="dxa"/>
            <w:vAlign w:val="center"/>
          </w:tcPr>
          <w:p w14:paraId="575ED8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公证机构</w:t>
            </w:r>
          </w:p>
        </w:tc>
        <w:tc>
          <w:tcPr>
            <w:tcW w:w="830" w:type="dxa"/>
            <w:vAlign w:val="center"/>
          </w:tcPr>
          <w:p w14:paraId="26DBD3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25D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601" w:type="dxa"/>
            <w:vAlign w:val="center"/>
          </w:tcPr>
          <w:p w14:paraId="0ED85F4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56</w:t>
            </w:r>
          </w:p>
        </w:tc>
        <w:tc>
          <w:tcPr>
            <w:tcW w:w="887" w:type="dxa"/>
            <w:vAlign w:val="center"/>
          </w:tcPr>
          <w:p w14:paraId="07C2B5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经济困难证明</w:t>
            </w:r>
          </w:p>
        </w:tc>
        <w:tc>
          <w:tcPr>
            <w:tcW w:w="1000" w:type="dxa"/>
            <w:vAlign w:val="center"/>
          </w:tcPr>
          <w:p w14:paraId="63CF5A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申领遗属生活困难补助</w:t>
            </w:r>
          </w:p>
        </w:tc>
        <w:tc>
          <w:tcPr>
            <w:tcW w:w="2300" w:type="dxa"/>
            <w:vAlign w:val="center"/>
          </w:tcPr>
          <w:p w14:paraId="6E92EB5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《中华人民共和国社会保险法》（2018年12月29日修正）第十七条</w:t>
            </w:r>
          </w:p>
        </w:tc>
        <w:tc>
          <w:tcPr>
            <w:tcW w:w="2218" w:type="dxa"/>
            <w:vAlign w:val="center"/>
          </w:tcPr>
          <w:p w14:paraId="4114DC6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EE34E4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C118F8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《中华人民共和国劳动保险</w:t>
            </w:r>
            <w:bookmarkStart w:id="25" w:name="FunCunProofread9023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条例</w:t>
            </w:r>
            <w:bookmarkEnd w:id="25"/>
            <w:r>
              <w:rPr>
                <w:rFonts w:hint="eastAsia" w:asciiTheme="minorEastAsia" w:hAnsiTheme="minorEastAsia" w:eastAsiaTheme="minorEastAsia" w:cstheme="minorEastAsia"/>
                <w:i w:val="0"/>
                <w:color w:val="auto"/>
                <w:kern w:val="0"/>
                <w:sz w:val="15"/>
                <w:szCs w:val="15"/>
                <w:highlight w:val="none"/>
                <w:u w:val="none"/>
                <w:lang w:val="en-US" w:eastAsia="zh-CN"/>
              </w:rPr>
              <w:t>实施细则修正草案》（1953年1月26日劳动部颁布）第四十五条、第四十六条</w:t>
            </w:r>
          </w:p>
        </w:tc>
        <w:tc>
          <w:tcPr>
            <w:tcW w:w="900" w:type="dxa"/>
            <w:vAlign w:val="center"/>
          </w:tcPr>
          <w:p w14:paraId="66DB6E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市、县人力资源社会保障部门</w:t>
            </w:r>
          </w:p>
        </w:tc>
        <w:tc>
          <w:tcPr>
            <w:tcW w:w="837" w:type="dxa"/>
            <w:vAlign w:val="center"/>
          </w:tcPr>
          <w:p w14:paraId="1DC040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遗属供养亲属户籍所在地乡镇政府（街道办事处）</w:t>
            </w:r>
          </w:p>
        </w:tc>
        <w:tc>
          <w:tcPr>
            <w:tcW w:w="830" w:type="dxa"/>
            <w:vAlign w:val="center"/>
          </w:tcPr>
          <w:p w14:paraId="4486E5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CCB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601" w:type="dxa"/>
            <w:vAlign w:val="center"/>
          </w:tcPr>
          <w:p w14:paraId="0D0CDC20">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57</w:t>
            </w:r>
          </w:p>
        </w:tc>
        <w:tc>
          <w:tcPr>
            <w:tcW w:w="887" w:type="dxa"/>
            <w:vAlign w:val="center"/>
          </w:tcPr>
          <w:p w14:paraId="172837D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与工亡职工关系的证明（结婚证、居民户口簿、《出生医学证明》等不能证明的）</w:t>
            </w:r>
          </w:p>
        </w:tc>
        <w:tc>
          <w:tcPr>
            <w:tcW w:w="1000" w:type="dxa"/>
            <w:vAlign w:val="center"/>
          </w:tcPr>
          <w:p w14:paraId="1D1541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供养亲属抚恤金申领（工伤保险服务）</w:t>
            </w:r>
          </w:p>
        </w:tc>
        <w:tc>
          <w:tcPr>
            <w:tcW w:w="2300" w:type="dxa"/>
            <w:vAlign w:val="center"/>
          </w:tcPr>
          <w:p w14:paraId="0E5B6A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446868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《工伤保险条例》（国务院令第586号）第三十九条、第四十一条</w:t>
            </w:r>
          </w:p>
        </w:tc>
        <w:tc>
          <w:tcPr>
            <w:tcW w:w="2070" w:type="dxa"/>
            <w:vAlign w:val="center"/>
          </w:tcPr>
          <w:p w14:paraId="11C006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817EA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《关于印发工伤保险经办规程的通知》（人社部发〔2012〕11号）第七十条</w:t>
            </w:r>
          </w:p>
        </w:tc>
        <w:tc>
          <w:tcPr>
            <w:tcW w:w="900" w:type="dxa"/>
            <w:vAlign w:val="center"/>
          </w:tcPr>
          <w:p w14:paraId="28ABC16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12AB85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公安派出所</w:t>
            </w:r>
          </w:p>
        </w:tc>
        <w:tc>
          <w:tcPr>
            <w:tcW w:w="830" w:type="dxa"/>
            <w:vAlign w:val="center"/>
          </w:tcPr>
          <w:p w14:paraId="367C8E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5A3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601" w:type="dxa"/>
            <w:vAlign w:val="center"/>
          </w:tcPr>
          <w:p w14:paraId="7C00135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58</w:t>
            </w:r>
          </w:p>
        </w:tc>
        <w:tc>
          <w:tcPr>
            <w:tcW w:w="887" w:type="dxa"/>
            <w:vAlign w:val="center"/>
          </w:tcPr>
          <w:p w14:paraId="63FD1B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依靠工亡职工生前提供主要生活来源的证明（告知承诺制办理）</w:t>
            </w:r>
          </w:p>
        </w:tc>
        <w:tc>
          <w:tcPr>
            <w:tcW w:w="1000" w:type="dxa"/>
            <w:vAlign w:val="center"/>
          </w:tcPr>
          <w:p w14:paraId="6C1E12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供养亲属抚恤金申领（工伤保险服务）</w:t>
            </w:r>
          </w:p>
        </w:tc>
        <w:tc>
          <w:tcPr>
            <w:tcW w:w="2300" w:type="dxa"/>
            <w:vAlign w:val="center"/>
          </w:tcPr>
          <w:p w14:paraId="49BF145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32E7DEF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《工伤保险条例》（国务院令第586号）第三十九条、第四十一条  </w:t>
            </w:r>
          </w:p>
        </w:tc>
        <w:tc>
          <w:tcPr>
            <w:tcW w:w="2070" w:type="dxa"/>
            <w:vAlign w:val="center"/>
          </w:tcPr>
          <w:p w14:paraId="2E13BA8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A2F55B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《关于印发工伤保险经办规程的通知》（人社部发〔2012〕11号）第七十条</w:t>
            </w:r>
          </w:p>
        </w:tc>
        <w:tc>
          <w:tcPr>
            <w:tcW w:w="900" w:type="dxa"/>
            <w:vAlign w:val="center"/>
          </w:tcPr>
          <w:p w14:paraId="6715EF0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1A1284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户籍所在地公安派出所、街道办事处、乡镇政府</w:t>
            </w:r>
          </w:p>
        </w:tc>
        <w:tc>
          <w:tcPr>
            <w:tcW w:w="830" w:type="dxa"/>
            <w:vAlign w:val="center"/>
          </w:tcPr>
          <w:p w14:paraId="40EC3CA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298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01" w:type="dxa"/>
            <w:vAlign w:val="center"/>
          </w:tcPr>
          <w:p w14:paraId="505D5E0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59</w:t>
            </w:r>
          </w:p>
        </w:tc>
        <w:tc>
          <w:tcPr>
            <w:tcW w:w="887" w:type="dxa"/>
            <w:vAlign w:val="center"/>
          </w:tcPr>
          <w:p w14:paraId="531A5AB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孤儿、孤寡老人、完全丧失劳动能力的证明（无法通过部门间数据共享进行核验的）</w:t>
            </w:r>
          </w:p>
        </w:tc>
        <w:tc>
          <w:tcPr>
            <w:tcW w:w="1000" w:type="dxa"/>
            <w:vAlign w:val="center"/>
          </w:tcPr>
          <w:p w14:paraId="794EBF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供养亲属抚恤金申领（工伤保险服务）</w:t>
            </w:r>
          </w:p>
        </w:tc>
        <w:tc>
          <w:tcPr>
            <w:tcW w:w="2300" w:type="dxa"/>
            <w:vAlign w:val="center"/>
          </w:tcPr>
          <w:p w14:paraId="352928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6A114B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《工伤保险条例》（国务院令第586号）第三十九条、第四十一条   </w:t>
            </w:r>
          </w:p>
        </w:tc>
        <w:tc>
          <w:tcPr>
            <w:tcW w:w="2070" w:type="dxa"/>
            <w:vAlign w:val="center"/>
          </w:tcPr>
          <w:p w14:paraId="5152B91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43C1CB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《关于印发工伤保险经办规程的通知》（人社厅发〔2022〕24号）第七十三条</w:t>
            </w:r>
          </w:p>
        </w:tc>
        <w:tc>
          <w:tcPr>
            <w:tcW w:w="900" w:type="dxa"/>
            <w:vAlign w:val="center"/>
          </w:tcPr>
          <w:p w14:paraId="43AC0A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7A0605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市、县民政部门、街道办事处、乡镇政府</w:t>
            </w:r>
          </w:p>
        </w:tc>
        <w:tc>
          <w:tcPr>
            <w:tcW w:w="830" w:type="dxa"/>
            <w:vAlign w:val="center"/>
          </w:tcPr>
          <w:p w14:paraId="35DE354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注：民政部门只能提供孤儿证明</w:t>
            </w:r>
          </w:p>
        </w:tc>
      </w:tr>
      <w:tr w14:paraId="7814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601" w:type="dxa"/>
            <w:vAlign w:val="center"/>
          </w:tcPr>
          <w:p w14:paraId="1C1F1D5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60</w:t>
            </w:r>
          </w:p>
        </w:tc>
        <w:tc>
          <w:tcPr>
            <w:tcW w:w="887" w:type="dxa"/>
            <w:vAlign w:val="center"/>
          </w:tcPr>
          <w:p w14:paraId="5924C3D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死亡证明（无法通过数据比对核查的通过告知承诺制）</w:t>
            </w:r>
          </w:p>
        </w:tc>
        <w:tc>
          <w:tcPr>
            <w:tcW w:w="1000" w:type="dxa"/>
            <w:vAlign w:val="center"/>
          </w:tcPr>
          <w:p w14:paraId="2511DA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申领一次性工亡补助金（含生活困难，预支50%确认）、丧葬补助金申领</w:t>
            </w:r>
          </w:p>
        </w:tc>
        <w:tc>
          <w:tcPr>
            <w:tcW w:w="2300" w:type="dxa"/>
            <w:vAlign w:val="center"/>
          </w:tcPr>
          <w:p w14:paraId="1812DC2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《中华人民共和国社会保险法》（2018年12月29日修正）第三十八条</w:t>
            </w:r>
          </w:p>
        </w:tc>
        <w:tc>
          <w:tcPr>
            <w:tcW w:w="2218" w:type="dxa"/>
            <w:vAlign w:val="center"/>
          </w:tcPr>
          <w:p w14:paraId="104D8A3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《工伤保险条例》（中华人民共和国国务院令第586号）第三十九条、第四十一条</w:t>
            </w:r>
          </w:p>
        </w:tc>
        <w:tc>
          <w:tcPr>
            <w:tcW w:w="2070" w:type="dxa"/>
            <w:vAlign w:val="center"/>
          </w:tcPr>
          <w:p w14:paraId="4EDFC81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D9239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《关于印发工伤保险经办规程的通知》（人社厅发〔2022〕24号）第七十二条</w:t>
            </w:r>
          </w:p>
        </w:tc>
        <w:tc>
          <w:tcPr>
            <w:tcW w:w="900" w:type="dxa"/>
            <w:vAlign w:val="center"/>
          </w:tcPr>
          <w:p w14:paraId="5EF7409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572470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人民法院、公安机关、医疗机构</w:t>
            </w:r>
          </w:p>
        </w:tc>
        <w:tc>
          <w:tcPr>
            <w:tcW w:w="830" w:type="dxa"/>
            <w:vAlign w:val="center"/>
          </w:tcPr>
          <w:p w14:paraId="2AB9258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B48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01" w:type="dxa"/>
            <w:vAlign w:val="center"/>
          </w:tcPr>
          <w:p w14:paraId="655B0C9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61</w:t>
            </w:r>
          </w:p>
        </w:tc>
        <w:tc>
          <w:tcPr>
            <w:tcW w:w="887" w:type="dxa"/>
            <w:vAlign w:val="center"/>
          </w:tcPr>
          <w:p w14:paraId="5D7715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死亡证明（无法通过数据比对核查的通过告知承诺制）</w:t>
            </w:r>
          </w:p>
        </w:tc>
        <w:tc>
          <w:tcPr>
            <w:tcW w:w="1000" w:type="dxa"/>
            <w:vAlign w:val="center"/>
          </w:tcPr>
          <w:p w14:paraId="6A1F9A1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失业保险丧葬补助金和抚恤金申领</w:t>
            </w:r>
          </w:p>
        </w:tc>
        <w:tc>
          <w:tcPr>
            <w:tcW w:w="2300" w:type="dxa"/>
            <w:vAlign w:val="center"/>
          </w:tcPr>
          <w:p w14:paraId="442B64B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《中华人民共和国社会保险法》（2018年12月29日修正）第四十九条</w:t>
            </w:r>
          </w:p>
        </w:tc>
        <w:tc>
          <w:tcPr>
            <w:tcW w:w="2218" w:type="dxa"/>
            <w:vAlign w:val="center"/>
          </w:tcPr>
          <w:p w14:paraId="1790F1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《失业保险条例》（中华人民共和国国务院令第258号）第十条</w:t>
            </w:r>
          </w:p>
        </w:tc>
        <w:tc>
          <w:tcPr>
            <w:tcW w:w="2070" w:type="dxa"/>
            <w:vAlign w:val="center"/>
          </w:tcPr>
          <w:p w14:paraId="4714CE1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8A1AFB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《失业保险金申领发放办法》（劳动和社会保障部令第8号，2019年12月9日第二次修订）第十条</w:t>
            </w:r>
          </w:p>
        </w:tc>
        <w:tc>
          <w:tcPr>
            <w:tcW w:w="900" w:type="dxa"/>
            <w:vAlign w:val="center"/>
          </w:tcPr>
          <w:p w14:paraId="09005C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人力资源社会保障部门</w:t>
            </w:r>
          </w:p>
        </w:tc>
        <w:tc>
          <w:tcPr>
            <w:tcW w:w="837" w:type="dxa"/>
            <w:vAlign w:val="center"/>
          </w:tcPr>
          <w:p w14:paraId="78A4E80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人民法院、公安机关、医疗机构</w:t>
            </w:r>
          </w:p>
        </w:tc>
        <w:tc>
          <w:tcPr>
            <w:tcW w:w="830" w:type="dxa"/>
            <w:vAlign w:val="center"/>
          </w:tcPr>
          <w:p w14:paraId="2FD733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565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01" w:type="dxa"/>
            <w:vAlign w:val="center"/>
          </w:tcPr>
          <w:p w14:paraId="41461F9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62</w:t>
            </w:r>
          </w:p>
        </w:tc>
        <w:tc>
          <w:tcPr>
            <w:tcW w:w="887" w:type="dxa"/>
            <w:vAlign w:val="center"/>
          </w:tcPr>
          <w:p w14:paraId="78BDB43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近亲属关系证明（结婚证、户口簿、出生证明等不能证明的）</w:t>
            </w:r>
          </w:p>
        </w:tc>
        <w:tc>
          <w:tcPr>
            <w:tcW w:w="1000" w:type="dxa"/>
            <w:vAlign w:val="center"/>
          </w:tcPr>
          <w:p w14:paraId="5EDF96D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申请工伤认定（申请人资格）</w:t>
            </w:r>
          </w:p>
        </w:tc>
        <w:tc>
          <w:tcPr>
            <w:tcW w:w="2300" w:type="dxa"/>
            <w:vAlign w:val="center"/>
          </w:tcPr>
          <w:p w14:paraId="4BE9794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D6CBC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《工伤保险条例》（国务院令第586号）第十七条</w:t>
            </w:r>
          </w:p>
        </w:tc>
        <w:tc>
          <w:tcPr>
            <w:tcW w:w="2070" w:type="dxa"/>
            <w:vAlign w:val="center"/>
          </w:tcPr>
          <w:p w14:paraId="2FE73FA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8409A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49DDE82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省、市人力资源社会保障部门</w:t>
            </w:r>
          </w:p>
        </w:tc>
        <w:tc>
          <w:tcPr>
            <w:tcW w:w="837" w:type="dxa"/>
            <w:vAlign w:val="center"/>
          </w:tcPr>
          <w:p w14:paraId="0D98C98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原户籍地公安派出所</w:t>
            </w:r>
          </w:p>
        </w:tc>
        <w:tc>
          <w:tcPr>
            <w:tcW w:w="830" w:type="dxa"/>
            <w:vAlign w:val="center"/>
          </w:tcPr>
          <w:p w14:paraId="151519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4B2D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601" w:type="dxa"/>
            <w:vAlign w:val="center"/>
          </w:tcPr>
          <w:p w14:paraId="1837250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63</w:t>
            </w:r>
          </w:p>
        </w:tc>
        <w:tc>
          <w:tcPr>
            <w:tcW w:w="887" w:type="dxa"/>
            <w:vAlign w:val="center"/>
          </w:tcPr>
          <w:p w14:paraId="236DBEC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抢险救灾等维护国家利益、社会公共利益活动中受到伤害的证明</w:t>
            </w:r>
          </w:p>
        </w:tc>
        <w:tc>
          <w:tcPr>
            <w:tcW w:w="1000" w:type="dxa"/>
            <w:vAlign w:val="center"/>
          </w:tcPr>
          <w:p w14:paraId="200F8D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工伤认定申请</w:t>
            </w:r>
          </w:p>
        </w:tc>
        <w:tc>
          <w:tcPr>
            <w:tcW w:w="2300" w:type="dxa"/>
            <w:vAlign w:val="center"/>
          </w:tcPr>
          <w:p w14:paraId="5ED6686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E0F1F0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《工伤保险条例》（国务院令第586号）第十五条</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《河北省奖励和保护见义勇为条例》（2015年1月1日起施行）第十二条</w:t>
            </w:r>
          </w:p>
        </w:tc>
        <w:tc>
          <w:tcPr>
            <w:tcW w:w="2070" w:type="dxa"/>
            <w:vAlign w:val="center"/>
          </w:tcPr>
          <w:p w14:paraId="7AF6EC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8BEB18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CB1AE8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省、市人力资源社会保障部门</w:t>
            </w:r>
          </w:p>
        </w:tc>
        <w:tc>
          <w:tcPr>
            <w:tcW w:w="837" w:type="dxa"/>
            <w:vAlign w:val="center"/>
          </w:tcPr>
          <w:p w14:paraId="67532F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见义勇为行为发生地公安机关、民政部门、乡镇人民政府、街道办事处、有关人民团体</w:t>
            </w:r>
          </w:p>
        </w:tc>
        <w:tc>
          <w:tcPr>
            <w:tcW w:w="830" w:type="dxa"/>
            <w:vAlign w:val="center"/>
          </w:tcPr>
          <w:p w14:paraId="66A21A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66A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01" w:type="dxa"/>
            <w:vAlign w:val="center"/>
          </w:tcPr>
          <w:p w14:paraId="5F3B15B2">
            <w:pPr>
              <w:widowControl/>
              <w:wordWrap/>
              <w:adjustRightInd/>
              <w:snapToGrid/>
              <w:spacing w:line="200" w:lineRule="exact"/>
              <w:jc w:val="center"/>
              <w:textAlignment w:val="center"/>
              <w:rPr>
                <w:rFonts w:hint="default" w:asciiTheme="minorEastAsia" w:hAnsiTheme="minorEastAsia" w:eastAsiaTheme="minorEastAsia" w:cstheme="minorEastAsia"/>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64</w:t>
            </w:r>
          </w:p>
        </w:tc>
        <w:tc>
          <w:tcPr>
            <w:tcW w:w="887" w:type="dxa"/>
            <w:vAlign w:val="center"/>
          </w:tcPr>
          <w:p w14:paraId="0AB9BF4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死亡证明</w:t>
            </w:r>
          </w:p>
        </w:tc>
        <w:tc>
          <w:tcPr>
            <w:tcW w:w="1000" w:type="dxa"/>
            <w:vAlign w:val="center"/>
          </w:tcPr>
          <w:p w14:paraId="2D6DF23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申请工伤认定</w:t>
            </w:r>
          </w:p>
        </w:tc>
        <w:tc>
          <w:tcPr>
            <w:tcW w:w="2300" w:type="dxa"/>
            <w:vAlign w:val="center"/>
          </w:tcPr>
          <w:p w14:paraId="4006611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《中华人民共和国社会保险法》（2018年12月29日修正）第三十六条</w:t>
            </w:r>
          </w:p>
        </w:tc>
        <w:tc>
          <w:tcPr>
            <w:tcW w:w="2218" w:type="dxa"/>
            <w:vAlign w:val="center"/>
          </w:tcPr>
          <w:p w14:paraId="479D99C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《工伤保险条例》（国务院令第586号）第十五条</w:t>
            </w:r>
          </w:p>
        </w:tc>
        <w:tc>
          <w:tcPr>
            <w:tcW w:w="2070" w:type="dxa"/>
            <w:vAlign w:val="center"/>
          </w:tcPr>
          <w:p w14:paraId="196F582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C9B51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7368FF9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省、市人力资源社会保障部门</w:t>
            </w:r>
          </w:p>
        </w:tc>
        <w:tc>
          <w:tcPr>
            <w:tcW w:w="837" w:type="dxa"/>
            <w:vAlign w:val="center"/>
          </w:tcPr>
          <w:p w14:paraId="7BB7C15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人民法院、公安机关、医疗机构</w:t>
            </w:r>
          </w:p>
        </w:tc>
        <w:tc>
          <w:tcPr>
            <w:tcW w:w="830" w:type="dxa"/>
            <w:vAlign w:val="center"/>
          </w:tcPr>
          <w:p w14:paraId="4BF02E7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109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01" w:type="dxa"/>
            <w:vAlign w:val="center"/>
          </w:tcPr>
          <w:p w14:paraId="0ABAB813">
            <w:pPr>
              <w:widowControl/>
              <w:wordWrap/>
              <w:adjustRightInd/>
              <w:snapToGrid/>
              <w:spacing w:line="200" w:lineRule="exact"/>
              <w:jc w:val="center"/>
              <w:textAlignment w:val="center"/>
              <w:rPr>
                <w:rFonts w:hint="default" w:asciiTheme="minorEastAsia" w:hAnsiTheme="minorEastAsia" w:eastAsiaTheme="minorEastAsia" w:cstheme="minorEastAsia"/>
                <w:color w:val="auto"/>
                <w:kern w:val="0"/>
                <w:sz w:val="15"/>
                <w:szCs w:val="15"/>
                <w:highlight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65</w:t>
            </w:r>
          </w:p>
        </w:tc>
        <w:tc>
          <w:tcPr>
            <w:tcW w:w="887" w:type="dxa"/>
            <w:vAlign w:val="center"/>
          </w:tcPr>
          <w:p w14:paraId="28B68A7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终止或者解除劳动关系的证明</w:t>
            </w:r>
          </w:p>
        </w:tc>
        <w:tc>
          <w:tcPr>
            <w:tcW w:w="1000" w:type="dxa"/>
            <w:vAlign w:val="center"/>
          </w:tcPr>
          <w:p w14:paraId="14C9D4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失业登记</w:t>
            </w:r>
          </w:p>
        </w:tc>
        <w:tc>
          <w:tcPr>
            <w:tcW w:w="2300" w:type="dxa"/>
            <w:vAlign w:val="center"/>
          </w:tcPr>
          <w:p w14:paraId="095DEB1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《中华人民共和国社会保险法》（2018年12月29日修正）第五十条</w:t>
            </w:r>
          </w:p>
        </w:tc>
        <w:tc>
          <w:tcPr>
            <w:tcW w:w="2218" w:type="dxa"/>
            <w:vAlign w:val="center"/>
          </w:tcPr>
          <w:p w14:paraId="206DAF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68BD33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62C6B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799E5F0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市、县人力资源社会保障部门</w:t>
            </w:r>
          </w:p>
        </w:tc>
        <w:tc>
          <w:tcPr>
            <w:tcW w:w="837" w:type="dxa"/>
            <w:vAlign w:val="center"/>
          </w:tcPr>
          <w:p w14:paraId="2BACCF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原用人单位</w:t>
            </w:r>
          </w:p>
        </w:tc>
        <w:tc>
          <w:tcPr>
            <w:tcW w:w="830" w:type="dxa"/>
            <w:vAlign w:val="center"/>
          </w:tcPr>
          <w:p w14:paraId="51458B3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以告知承诺方式办理</w:t>
            </w:r>
          </w:p>
        </w:tc>
      </w:tr>
      <w:tr w14:paraId="744A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160D52D4">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bookmarkStart w:id="26" w:name="FunCunProofread10525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四、</w:t>
            </w:r>
            <w:bookmarkEnd w:id="26"/>
            <w:r>
              <w:rPr>
                <w:rFonts w:hint="eastAsia" w:asciiTheme="minorEastAsia" w:hAnsiTheme="minorEastAsia" w:eastAsiaTheme="minorEastAsia" w:cstheme="minorEastAsia"/>
                <w:i w:val="0"/>
                <w:color w:val="auto"/>
                <w:kern w:val="0"/>
                <w:sz w:val="15"/>
                <w:szCs w:val="15"/>
                <w:highlight w:val="none"/>
                <w:u w:val="none"/>
                <w:lang w:val="en-US" w:eastAsia="zh-CN"/>
              </w:rPr>
              <w:t>文化旅游领域</w:t>
            </w:r>
          </w:p>
        </w:tc>
      </w:tr>
      <w:tr w14:paraId="6556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601" w:type="dxa"/>
            <w:vAlign w:val="center"/>
          </w:tcPr>
          <w:p w14:paraId="7FCBE39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66</w:t>
            </w:r>
          </w:p>
        </w:tc>
        <w:tc>
          <w:tcPr>
            <w:tcW w:w="887" w:type="dxa"/>
            <w:vAlign w:val="center"/>
          </w:tcPr>
          <w:p w14:paraId="10A93A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旅行社自交纳或者补足质量保证金之日起三年内未因侵害旅游者合法权益受到行政机关罚款以上处罚的证明</w:t>
            </w:r>
          </w:p>
        </w:tc>
        <w:tc>
          <w:tcPr>
            <w:tcW w:w="1000" w:type="dxa"/>
            <w:vAlign w:val="center"/>
          </w:tcPr>
          <w:p w14:paraId="04EA9E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降低50%质量保证金</w:t>
            </w:r>
          </w:p>
        </w:tc>
        <w:tc>
          <w:tcPr>
            <w:tcW w:w="2300" w:type="dxa"/>
            <w:vAlign w:val="center"/>
          </w:tcPr>
          <w:p w14:paraId="5A0B328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25BDF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《旅行社条例》（国务院令第550号）第十七条</w:t>
            </w:r>
          </w:p>
        </w:tc>
        <w:tc>
          <w:tcPr>
            <w:tcW w:w="2070" w:type="dxa"/>
            <w:vAlign w:val="center"/>
          </w:tcPr>
          <w:p w14:paraId="12BFD8F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542881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26A0FC9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市级文化和旅游部门、行政审批部门</w:t>
            </w:r>
          </w:p>
        </w:tc>
        <w:tc>
          <w:tcPr>
            <w:tcW w:w="837" w:type="dxa"/>
            <w:vAlign w:val="center"/>
          </w:tcPr>
          <w:p w14:paraId="56952F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市、县级文化和旅游部门</w:t>
            </w:r>
          </w:p>
        </w:tc>
        <w:tc>
          <w:tcPr>
            <w:tcW w:w="830" w:type="dxa"/>
            <w:vAlign w:val="center"/>
          </w:tcPr>
          <w:p w14:paraId="44DC556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8A6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01" w:type="dxa"/>
            <w:vAlign w:val="center"/>
          </w:tcPr>
          <w:p w14:paraId="6C3A226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67</w:t>
            </w:r>
          </w:p>
        </w:tc>
        <w:tc>
          <w:tcPr>
            <w:tcW w:w="887" w:type="dxa"/>
            <w:vAlign w:val="center"/>
          </w:tcPr>
          <w:p w14:paraId="1B6C0C9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网站域名登记证明  </w:t>
            </w:r>
          </w:p>
        </w:tc>
        <w:tc>
          <w:tcPr>
            <w:tcW w:w="1000" w:type="dxa"/>
            <w:vAlign w:val="center"/>
          </w:tcPr>
          <w:p w14:paraId="19504E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从事经营性互联网文化活动审批</w:t>
            </w:r>
          </w:p>
        </w:tc>
        <w:tc>
          <w:tcPr>
            <w:tcW w:w="2300" w:type="dxa"/>
            <w:vAlign w:val="center"/>
          </w:tcPr>
          <w:p w14:paraId="798632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02C068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551D6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《国务院关于第五批取消和下放管理层级行政审批项目的决定》（国发〔2010〕21号）第37项  </w:t>
            </w:r>
          </w:p>
        </w:tc>
        <w:tc>
          <w:tcPr>
            <w:tcW w:w="2075" w:type="dxa"/>
            <w:vAlign w:val="center"/>
          </w:tcPr>
          <w:p w14:paraId="4A2721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《互联网文化管理暂行规定》（2003年5月10日文化部令第27号，2017年12月15</w:t>
            </w:r>
            <w:bookmarkStart w:id="27" w:name="FunCunProofread107761"/>
            <w:r>
              <w:rPr>
                <w:rFonts w:hint="eastAsia" w:asciiTheme="minorEastAsia" w:hAnsiTheme="minorEastAsia" w:eastAsiaTheme="minorEastAsia" w:cstheme="minorEastAsia"/>
                <w:i w:val="0"/>
                <w:color w:val="auto"/>
                <w:kern w:val="0"/>
                <w:sz w:val="15"/>
                <w:szCs w:val="15"/>
                <w:highlight w:val="none"/>
                <w:u w:val="none"/>
                <w:lang w:val="en-US" w:eastAsia="zh-CN"/>
              </w:rPr>
              <w:t>日修</w:t>
            </w:r>
            <w:bookmarkEnd w:id="27"/>
            <w:r>
              <w:rPr>
                <w:rFonts w:hint="eastAsia" w:asciiTheme="minorEastAsia" w:hAnsiTheme="minorEastAsia" w:eastAsiaTheme="minorEastAsia" w:cstheme="minorEastAsia"/>
                <w:i w:val="0"/>
                <w:color w:val="auto"/>
                <w:kern w:val="0"/>
                <w:sz w:val="15"/>
                <w:szCs w:val="15"/>
                <w:highlight w:val="none"/>
                <w:u w:val="none"/>
                <w:lang w:val="en-US" w:eastAsia="zh-CN"/>
              </w:rPr>
              <w:t>订）第六条、第八条、第九条</w:t>
            </w:r>
          </w:p>
        </w:tc>
        <w:tc>
          <w:tcPr>
            <w:tcW w:w="900" w:type="dxa"/>
            <w:vAlign w:val="center"/>
          </w:tcPr>
          <w:p w14:paraId="376351C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省文化和旅游厅</w:t>
            </w:r>
          </w:p>
        </w:tc>
        <w:tc>
          <w:tcPr>
            <w:tcW w:w="837" w:type="dxa"/>
            <w:vAlign w:val="center"/>
          </w:tcPr>
          <w:p w14:paraId="1EC3D5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通信管理部门</w:t>
            </w:r>
          </w:p>
        </w:tc>
        <w:tc>
          <w:tcPr>
            <w:tcW w:w="830" w:type="dxa"/>
            <w:vAlign w:val="center"/>
          </w:tcPr>
          <w:p w14:paraId="5AAA67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9C2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601" w:type="dxa"/>
            <w:vAlign w:val="center"/>
          </w:tcPr>
          <w:p w14:paraId="4BD3D91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68</w:t>
            </w:r>
          </w:p>
        </w:tc>
        <w:tc>
          <w:tcPr>
            <w:tcW w:w="887" w:type="dxa"/>
            <w:vAlign w:val="center"/>
          </w:tcPr>
          <w:p w14:paraId="6DA724E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县级以上自然资源部门关于土地使用符合法律法规有关规定的证明</w:t>
            </w:r>
          </w:p>
        </w:tc>
        <w:tc>
          <w:tcPr>
            <w:tcW w:w="1000" w:type="dxa"/>
            <w:vAlign w:val="center"/>
          </w:tcPr>
          <w:p w14:paraId="169AECE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国家级旅游度假区初审推荐</w:t>
            </w:r>
          </w:p>
        </w:tc>
        <w:tc>
          <w:tcPr>
            <w:tcW w:w="2300" w:type="dxa"/>
            <w:vAlign w:val="center"/>
          </w:tcPr>
          <w:p w14:paraId="79E90D7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EAF3E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w:t>
            </w:r>
            <w:bookmarkStart w:id="28" w:name="FunCunProofread10863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土地管理法</w:t>
            </w:r>
            <w:bookmarkEnd w:id="28"/>
            <w:r>
              <w:rPr>
                <w:rFonts w:hint="eastAsia" w:asciiTheme="minorEastAsia" w:hAnsiTheme="minorEastAsia" w:eastAsiaTheme="minorEastAsia" w:cstheme="minorEastAsia"/>
                <w:i w:val="0"/>
                <w:color w:val="auto"/>
                <w:kern w:val="0"/>
                <w:sz w:val="15"/>
                <w:szCs w:val="15"/>
                <w:highlight w:val="none"/>
                <w:u w:val="none"/>
                <w:lang w:val="en-US" w:eastAsia="zh-CN"/>
              </w:rPr>
              <w:t>实施条例》（国务院令第256号 ，2014年7月29日修正）第六条</w:t>
            </w:r>
          </w:p>
        </w:tc>
        <w:tc>
          <w:tcPr>
            <w:tcW w:w="2070" w:type="dxa"/>
            <w:vAlign w:val="center"/>
          </w:tcPr>
          <w:p w14:paraId="52DC979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A9506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《国家级旅游度假区管理办法》</w:t>
            </w:r>
            <w:bookmarkStart w:id="29" w:name="FunCunProofread1091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29"/>
            <w:r>
              <w:rPr>
                <w:rFonts w:hint="eastAsia" w:asciiTheme="minorEastAsia" w:hAnsiTheme="minorEastAsia" w:eastAsiaTheme="minorEastAsia" w:cstheme="minorEastAsia"/>
                <w:i w:val="0"/>
                <w:color w:val="auto"/>
                <w:kern w:val="0"/>
                <w:sz w:val="15"/>
                <w:szCs w:val="15"/>
                <w:highlight w:val="none"/>
                <w:u w:val="none"/>
                <w:lang w:val="en-US" w:eastAsia="zh-CN"/>
              </w:rPr>
              <w:t>2019年12月20日实施</w:t>
            </w:r>
            <w:bookmarkStart w:id="30" w:name="FunCunProofread1093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30"/>
            <w:r>
              <w:rPr>
                <w:rFonts w:hint="eastAsia" w:asciiTheme="minorEastAsia" w:hAnsiTheme="minorEastAsia" w:eastAsiaTheme="minorEastAsia" w:cstheme="minorEastAsia"/>
                <w:i w:val="0"/>
                <w:color w:val="auto"/>
                <w:kern w:val="0"/>
                <w:sz w:val="15"/>
                <w:szCs w:val="15"/>
                <w:highlight w:val="none"/>
                <w:u w:val="none"/>
                <w:lang w:val="en-US" w:eastAsia="zh-CN"/>
              </w:rPr>
              <w:t>第五条、第八条</w:t>
            </w:r>
          </w:p>
        </w:tc>
        <w:tc>
          <w:tcPr>
            <w:tcW w:w="900" w:type="dxa"/>
            <w:vAlign w:val="center"/>
          </w:tcPr>
          <w:p w14:paraId="6E511F6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省文化和旅游厅</w:t>
            </w:r>
          </w:p>
        </w:tc>
        <w:tc>
          <w:tcPr>
            <w:tcW w:w="837" w:type="dxa"/>
            <w:vAlign w:val="center"/>
          </w:tcPr>
          <w:p w14:paraId="40E087D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县级以上自然资源和规划部门</w:t>
            </w:r>
          </w:p>
        </w:tc>
        <w:tc>
          <w:tcPr>
            <w:tcW w:w="830" w:type="dxa"/>
            <w:vAlign w:val="center"/>
          </w:tcPr>
          <w:p w14:paraId="6F7987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979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601" w:type="dxa"/>
            <w:vAlign w:val="center"/>
          </w:tcPr>
          <w:p w14:paraId="094941F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69</w:t>
            </w:r>
          </w:p>
        </w:tc>
        <w:tc>
          <w:tcPr>
            <w:tcW w:w="887" w:type="dxa"/>
            <w:vAlign w:val="center"/>
          </w:tcPr>
          <w:p w14:paraId="65DC18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县级以上自然资源部门关于土地使用符合法律法规有关规定的证明</w:t>
            </w:r>
          </w:p>
        </w:tc>
        <w:tc>
          <w:tcPr>
            <w:tcW w:w="1000" w:type="dxa"/>
            <w:vAlign w:val="center"/>
          </w:tcPr>
          <w:p w14:paraId="2342F61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省级旅游度假区认定</w:t>
            </w:r>
          </w:p>
        </w:tc>
        <w:tc>
          <w:tcPr>
            <w:tcW w:w="2300" w:type="dxa"/>
            <w:vAlign w:val="center"/>
          </w:tcPr>
          <w:p w14:paraId="2690CD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5D98D2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w:t>
            </w:r>
            <w:bookmarkStart w:id="31" w:name="FunCunProofread11016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土地管理法</w:t>
            </w:r>
            <w:bookmarkEnd w:id="31"/>
            <w:r>
              <w:rPr>
                <w:rFonts w:hint="eastAsia" w:asciiTheme="minorEastAsia" w:hAnsiTheme="minorEastAsia" w:eastAsiaTheme="minorEastAsia" w:cstheme="minorEastAsia"/>
                <w:i w:val="0"/>
                <w:color w:val="auto"/>
                <w:kern w:val="0"/>
                <w:sz w:val="15"/>
                <w:szCs w:val="15"/>
                <w:highlight w:val="none"/>
                <w:u w:val="none"/>
                <w:lang w:val="en-US" w:eastAsia="zh-CN"/>
              </w:rPr>
              <w:t>实施条例》（国务院令第256号，2014年7月29日修正）第六条</w:t>
            </w:r>
          </w:p>
        </w:tc>
        <w:tc>
          <w:tcPr>
            <w:tcW w:w="2070" w:type="dxa"/>
            <w:vAlign w:val="center"/>
          </w:tcPr>
          <w:p w14:paraId="145CC68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6D454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《国家级旅游度假区管理办法》（文旅资源发〔2019〕143号）第五条、第十九条</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《河北省省级旅游度假区评定管理办法》第五条、第八条</w:t>
            </w:r>
          </w:p>
        </w:tc>
        <w:tc>
          <w:tcPr>
            <w:tcW w:w="900" w:type="dxa"/>
            <w:vAlign w:val="center"/>
          </w:tcPr>
          <w:p w14:paraId="63D571B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省文化和旅游厅</w:t>
            </w:r>
          </w:p>
        </w:tc>
        <w:tc>
          <w:tcPr>
            <w:tcW w:w="837" w:type="dxa"/>
            <w:vAlign w:val="center"/>
          </w:tcPr>
          <w:p w14:paraId="2BA239F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县级以上自然资源和规划部门</w:t>
            </w:r>
          </w:p>
        </w:tc>
        <w:tc>
          <w:tcPr>
            <w:tcW w:w="830" w:type="dxa"/>
            <w:vAlign w:val="center"/>
          </w:tcPr>
          <w:p w14:paraId="62A28EE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8DD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01" w:type="dxa"/>
            <w:vAlign w:val="center"/>
          </w:tcPr>
          <w:p w14:paraId="706AFA13">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70</w:t>
            </w:r>
          </w:p>
        </w:tc>
        <w:tc>
          <w:tcPr>
            <w:tcW w:w="887" w:type="dxa"/>
            <w:vAlign w:val="center"/>
          </w:tcPr>
          <w:p w14:paraId="79D49DC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主要业务人员的从业资格证明</w:t>
            </w:r>
          </w:p>
        </w:tc>
        <w:tc>
          <w:tcPr>
            <w:tcW w:w="1000" w:type="dxa"/>
            <w:vAlign w:val="center"/>
          </w:tcPr>
          <w:p w14:paraId="73F77A0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文化类民办非企业单位设立前置审查</w:t>
            </w:r>
          </w:p>
        </w:tc>
        <w:tc>
          <w:tcPr>
            <w:tcW w:w="2300" w:type="dxa"/>
            <w:vAlign w:val="center"/>
          </w:tcPr>
          <w:p w14:paraId="3E7A115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ED35F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《民办非企业单位登记管理暂行条例》（国务院令第251号）第八条</w:t>
            </w:r>
          </w:p>
        </w:tc>
        <w:tc>
          <w:tcPr>
            <w:tcW w:w="2070" w:type="dxa"/>
            <w:vAlign w:val="center"/>
          </w:tcPr>
          <w:p w14:paraId="2B014CC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F75B9E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《文化部、民政部关于文化类民办非企业单位登记审查管理暂行办法》（文人</w:t>
            </w:r>
            <w:bookmarkStart w:id="32" w:name="FunCunProofread11247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发〔2000〕60号</w:t>
            </w:r>
            <w:bookmarkEnd w:id="32"/>
            <w:r>
              <w:rPr>
                <w:rFonts w:hint="eastAsia" w:asciiTheme="minorEastAsia" w:hAnsiTheme="minorEastAsia" w:eastAsiaTheme="minorEastAsia" w:cstheme="minorEastAsia"/>
                <w:i w:val="0"/>
                <w:color w:val="auto"/>
                <w:kern w:val="0"/>
                <w:sz w:val="15"/>
                <w:szCs w:val="15"/>
                <w:highlight w:val="none"/>
                <w:u w:val="none"/>
                <w:lang w:val="en-US" w:eastAsia="zh-CN"/>
              </w:rPr>
              <w:t>）第十条</w:t>
            </w:r>
          </w:p>
        </w:tc>
        <w:tc>
          <w:tcPr>
            <w:tcW w:w="900" w:type="dxa"/>
            <w:vAlign w:val="center"/>
          </w:tcPr>
          <w:p w14:paraId="707F30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省、市、县文化和旅游行政主管部门</w:t>
            </w:r>
          </w:p>
        </w:tc>
        <w:tc>
          <w:tcPr>
            <w:tcW w:w="837" w:type="dxa"/>
            <w:vAlign w:val="center"/>
          </w:tcPr>
          <w:p w14:paraId="07BCE0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相关行业主管部门或社会组织</w:t>
            </w:r>
          </w:p>
        </w:tc>
        <w:tc>
          <w:tcPr>
            <w:tcW w:w="830" w:type="dxa"/>
            <w:vAlign w:val="center"/>
          </w:tcPr>
          <w:p w14:paraId="1F0D25F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BD8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01" w:type="dxa"/>
            <w:vAlign w:val="center"/>
          </w:tcPr>
          <w:p w14:paraId="164F8710">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71</w:t>
            </w:r>
          </w:p>
        </w:tc>
        <w:tc>
          <w:tcPr>
            <w:tcW w:w="887" w:type="dxa"/>
            <w:vAlign w:val="center"/>
          </w:tcPr>
          <w:p w14:paraId="66B82E9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无犯罪记录证明</w:t>
            </w:r>
          </w:p>
        </w:tc>
        <w:tc>
          <w:tcPr>
            <w:tcW w:w="1000" w:type="dxa"/>
            <w:vAlign w:val="center"/>
          </w:tcPr>
          <w:p w14:paraId="3F7E22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娱乐场所设立、变更开办者审批</w:t>
            </w:r>
          </w:p>
        </w:tc>
        <w:tc>
          <w:tcPr>
            <w:tcW w:w="2300" w:type="dxa"/>
            <w:vAlign w:val="center"/>
          </w:tcPr>
          <w:p w14:paraId="7B02DFD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5044F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《娱乐场所管理条例》（国务院令第458号，2020年11月29日第二次修订）第五条</w:t>
            </w:r>
          </w:p>
        </w:tc>
        <w:tc>
          <w:tcPr>
            <w:tcW w:w="2070" w:type="dxa"/>
            <w:vAlign w:val="center"/>
          </w:tcPr>
          <w:p w14:paraId="1A4FA5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9D4841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1976FE8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县级行政审批部门、文化和旅游部门</w:t>
            </w:r>
          </w:p>
        </w:tc>
        <w:tc>
          <w:tcPr>
            <w:tcW w:w="837" w:type="dxa"/>
            <w:vAlign w:val="center"/>
          </w:tcPr>
          <w:p w14:paraId="21289A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6195A65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B17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4ADDDF34">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五、市场监管领域</w:t>
            </w:r>
          </w:p>
        </w:tc>
      </w:tr>
      <w:tr w14:paraId="22F1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01" w:type="dxa"/>
            <w:vAlign w:val="center"/>
          </w:tcPr>
          <w:p w14:paraId="5559C7F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72</w:t>
            </w:r>
          </w:p>
        </w:tc>
        <w:tc>
          <w:tcPr>
            <w:tcW w:w="887" w:type="dxa"/>
            <w:vAlign w:val="center"/>
          </w:tcPr>
          <w:p w14:paraId="4F32E9B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合法开业证明</w:t>
            </w:r>
          </w:p>
        </w:tc>
        <w:tc>
          <w:tcPr>
            <w:tcW w:w="1000" w:type="dxa"/>
            <w:vAlign w:val="center"/>
          </w:tcPr>
          <w:p w14:paraId="7D7D510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外国（地区）企业申请在中国境内从事生产经营活动注册、变更登记</w:t>
            </w:r>
          </w:p>
        </w:tc>
        <w:tc>
          <w:tcPr>
            <w:tcW w:w="2300" w:type="dxa"/>
            <w:vAlign w:val="center"/>
          </w:tcPr>
          <w:p w14:paraId="36AB64A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16949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w:t>
            </w:r>
            <w:bookmarkStart w:id="33" w:name="FunCunProofread11457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外商投资法</w:t>
            </w:r>
            <w:bookmarkEnd w:id="33"/>
            <w:r>
              <w:rPr>
                <w:rFonts w:hint="eastAsia" w:asciiTheme="minorEastAsia" w:hAnsiTheme="minorEastAsia" w:eastAsiaTheme="minorEastAsia" w:cstheme="minorEastAsia"/>
                <w:i w:val="0"/>
                <w:color w:val="auto"/>
                <w:kern w:val="0"/>
                <w:sz w:val="15"/>
                <w:szCs w:val="15"/>
                <w:highlight w:val="none"/>
                <w:u w:val="none"/>
                <w:lang w:val="en-US" w:eastAsia="zh-CN"/>
              </w:rPr>
              <w:t>实施条例》（国务院令第723号，2020年1月1日起施行）第三十五条、第三十七条</w:t>
            </w:r>
          </w:p>
        </w:tc>
        <w:tc>
          <w:tcPr>
            <w:tcW w:w="2070" w:type="dxa"/>
            <w:vAlign w:val="center"/>
          </w:tcPr>
          <w:p w14:paraId="7F1F9D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《国务院对确需保留的行政审批项目设定行政许可的决定》（国务院令第412号，2004年7月1日起施行）第237项</w:t>
            </w:r>
          </w:p>
        </w:tc>
        <w:tc>
          <w:tcPr>
            <w:tcW w:w="2075" w:type="dxa"/>
            <w:vAlign w:val="center"/>
          </w:tcPr>
          <w:p w14:paraId="70BD460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《外国（地区）企业在中国境内从事生产经营活动登记管理办法》（国家工商行政管理局令第10号，2020年10月23日修订）第五条、第十</w:t>
            </w:r>
            <w:bookmarkStart w:id="34" w:name="FunCunProofread11624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条</w:t>
            </w:r>
            <w:bookmarkEnd w:id="34"/>
          </w:p>
        </w:tc>
        <w:tc>
          <w:tcPr>
            <w:tcW w:w="900" w:type="dxa"/>
            <w:vAlign w:val="center"/>
          </w:tcPr>
          <w:p w14:paraId="28C0A21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国家市场监管总局授权的省、市、县市场监管部门</w:t>
            </w:r>
          </w:p>
        </w:tc>
        <w:tc>
          <w:tcPr>
            <w:tcW w:w="837" w:type="dxa"/>
            <w:vAlign w:val="center"/>
          </w:tcPr>
          <w:p w14:paraId="2DCFD2C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投资者所在国（地区）发证机构以及我国驻该国使领馆</w:t>
            </w:r>
          </w:p>
        </w:tc>
        <w:tc>
          <w:tcPr>
            <w:tcW w:w="830" w:type="dxa"/>
            <w:vAlign w:val="center"/>
          </w:tcPr>
          <w:p w14:paraId="770E0011">
            <w:pPr>
              <w:widowControl/>
              <w:wordWrap/>
              <w:adjustRightInd/>
              <w:snapToGrid/>
              <w:spacing w:line="200" w:lineRule="exact"/>
              <w:jc w:val="both"/>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p>
        </w:tc>
      </w:tr>
      <w:tr w14:paraId="0CCE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601" w:type="dxa"/>
            <w:vAlign w:val="center"/>
          </w:tcPr>
          <w:p w14:paraId="4ECFFCB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73</w:t>
            </w:r>
          </w:p>
        </w:tc>
        <w:tc>
          <w:tcPr>
            <w:tcW w:w="887" w:type="dxa"/>
            <w:vAlign w:val="center"/>
          </w:tcPr>
          <w:p w14:paraId="50D9E9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存续2年以上的合法营业证明</w:t>
            </w:r>
          </w:p>
        </w:tc>
        <w:tc>
          <w:tcPr>
            <w:tcW w:w="1000" w:type="dxa"/>
            <w:vAlign w:val="center"/>
          </w:tcPr>
          <w:p w14:paraId="470CC2A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外国企业申请设立代表机构</w:t>
            </w:r>
          </w:p>
        </w:tc>
        <w:tc>
          <w:tcPr>
            <w:tcW w:w="2300" w:type="dxa"/>
            <w:vAlign w:val="center"/>
          </w:tcPr>
          <w:p w14:paraId="438552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EDBB96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《外国企业常驻代表机构登记管理条例》（国务院令第584号，2024年3月10日第三次修订）第二十三条</w:t>
            </w:r>
          </w:p>
        </w:tc>
        <w:tc>
          <w:tcPr>
            <w:tcW w:w="2070" w:type="dxa"/>
            <w:vAlign w:val="center"/>
          </w:tcPr>
          <w:p w14:paraId="6BD881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5E1698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bookmarkStart w:id="35" w:name="FunCunProofread1175946"/>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《市场监管总局登记注册局关于更新&lt;市场主体登记提交材料规范&gt;&lt;市场主体登记文书规范&gt;的通知》</w:t>
            </w:r>
            <w:bookmarkEnd w:id="35"/>
            <w:bookmarkStart w:id="36" w:name="FunCunProofread11805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36"/>
            <w:r>
              <w:rPr>
                <w:rFonts w:hint="eastAsia" w:asciiTheme="minorEastAsia" w:hAnsiTheme="minorEastAsia" w:eastAsiaTheme="minorEastAsia" w:cstheme="minorEastAsia"/>
                <w:i w:val="0"/>
                <w:color w:val="auto"/>
                <w:kern w:val="0"/>
                <w:sz w:val="15"/>
                <w:szCs w:val="15"/>
                <w:highlight w:val="none"/>
                <w:u w:val="none"/>
                <w:lang w:val="en-US" w:eastAsia="zh-CN"/>
              </w:rPr>
              <w:t>国市监注（司）函〔2022〕169号</w:t>
            </w:r>
            <w:bookmarkStart w:id="37" w:name="FunCunProofread11824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37"/>
          </w:p>
          <w:p w14:paraId="1BE081F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外国（地区）企业常住代表机构变更登记（备案）提交材料规范2.代表机构名称变更，提交外国企业住所证明和存续2年以上的合法营业证明</w:t>
            </w:r>
          </w:p>
        </w:tc>
        <w:tc>
          <w:tcPr>
            <w:tcW w:w="900" w:type="dxa"/>
            <w:vAlign w:val="center"/>
          </w:tcPr>
          <w:p w14:paraId="14CE19B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国家市场监管总局授权的省、市、县市场监管部门</w:t>
            </w:r>
          </w:p>
        </w:tc>
        <w:tc>
          <w:tcPr>
            <w:tcW w:w="837" w:type="dxa"/>
            <w:vAlign w:val="center"/>
          </w:tcPr>
          <w:p w14:paraId="4D4C45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投资者所在国（地区）发证机构以及相关机构</w:t>
            </w:r>
          </w:p>
        </w:tc>
        <w:tc>
          <w:tcPr>
            <w:tcW w:w="830" w:type="dxa"/>
            <w:vAlign w:val="center"/>
          </w:tcPr>
          <w:p w14:paraId="2FFB71D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574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601" w:type="dxa"/>
            <w:vAlign w:val="center"/>
          </w:tcPr>
          <w:p w14:paraId="1330D52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74</w:t>
            </w:r>
          </w:p>
        </w:tc>
        <w:tc>
          <w:tcPr>
            <w:tcW w:w="887" w:type="dxa"/>
            <w:vAlign w:val="center"/>
          </w:tcPr>
          <w:p w14:paraId="34D5480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外国投资方主体资格证明</w:t>
            </w:r>
          </w:p>
        </w:tc>
        <w:tc>
          <w:tcPr>
            <w:tcW w:w="1000" w:type="dxa"/>
            <w:vAlign w:val="center"/>
          </w:tcPr>
          <w:p w14:paraId="6856CB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办理外商投资设立、变更手续         </w:t>
            </w:r>
          </w:p>
        </w:tc>
        <w:tc>
          <w:tcPr>
            <w:tcW w:w="2300" w:type="dxa"/>
            <w:vAlign w:val="center"/>
          </w:tcPr>
          <w:p w14:paraId="46F591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FF21B9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w:t>
            </w:r>
            <w:bookmarkStart w:id="38" w:name="FunCunProofread11983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外商投资法</w:t>
            </w:r>
            <w:bookmarkEnd w:id="38"/>
            <w:r>
              <w:rPr>
                <w:rFonts w:hint="eastAsia" w:asciiTheme="minorEastAsia" w:hAnsiTheme="minorEastAsia" w:eastAsiaTheme="minorEastAsia" w:cstheme="minorEastAsia"/>
                <w:i w:val="0"/>
                <w:color w:val="auto"/>
                <w:kern w:val="0"/>
                <w:sz w:val="15"/>
                <w:szCs w:val="15"/>
                <w:highlight w:val="none"/>
                <w:u w:val="none"/>
                <w:lang w:val="en-US" w:eastAsia="zh-CN"/>
              </w:rPr>
              <w:t>实施条例》（国务院令第723号，2020年1月1日起施行）第三十七条、第四十四条、第四十五条</w:t>
            </w:r>
          </w:p>
        </w:tc>
        <w:tc>
          <w:tcPr>
            <w:tcW w:w="2070" w:type="dxa"/>
            <w:vAlign w:val="center"/>
          </w:tcPr>
          <w:p w14:paraId="7284C42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29C016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市场监管总局登记注册局关于更新《市场主体登记提交材料规范》《市场主体登记文书规范》的通知</w:t>
            </w:r>
            <w:bookmarkStart w:id="39" w:name="FunCunProofread1208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39"/>
            <w:r>
              <w:rPr>
                <w:rFonts w:hint="eastAsia" w:asciiTheme="minorEastAsia" w:hAnsiTheme="minorEastAsia" w:eastAsiaTheme="minorEastAsia" w:cstheme="minorEastAsia"/>
                <w:i w:val="0"/>
                <w:color w:val="auto"/>
                <w:kern w:val="0"/>
                <w:sz w:val="15"/>
                <w:szCs w:val="15"/>
                <w:highlight w:val="none"/>
                <w:u w:val="none"/>
                <w:lang w:val="en-US" w:eastAsia="zh-CN"/>
              </w:rPr>
              <w:t>国市监注（司）函〔2022〕169号</w:t>
            </w:r>
            <w:bookmarkStart w:id="40" w:name="FunCunProofread12099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40"/>
          </w:p>
          <w:p w14:paraId="56F43C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公司设立登记提交材料规范3.股东、发起人为外国投资者的，其主体资格文件或身份证明应当经所在国家公证机关公证并经中国驻该国使（领）馆认</w:t>
            </w:r>
            <w:bookmarkStart w:id="41" w:name="FunCunProofread1216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证</w:t>
            </w:r>
            <w:bookmarkEnd w:id="41"/>
          </w:p>
        </w:tc>
        <w:tc>
          <w:tcPr>
            <w:tcW w:w="900" w:type="dxa"/>
            <w:vAlign w:val="center"/>
          </w:tcPr>
          <w:p w14:paraId="499EFF7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国家市场监管总局授权的省、市、县市场监管部门</w:t>
            </w:r>
          </w:p>
        </w:tc>
        <w:tc>
          <w:tcPr>
            <w:tcW w:w="837" w:type="dxa"/>
            <w:vAlign w:val="center"/>
          </w:tcPr>
          <w:p w14:paraId="7D6AB6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投资者所在国（地区）发证机构以及我国驻该国使领馆</w:t>
            </w:r>
          </w:p>
        </w:tc>
        <w:tc>
          <w:tcPr>
            <w:tcW w:w="830" w:type="dxa"/>
            <w:vAlign w:val="center"/>
          </w:tcPr>
          <w:p w14:paraId="549485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6D7F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601" w:type="dxa"/>
            <w:vAlign w:val="center"/>
          </w:tcPr>
          <w:p w14:paraId="4FAE126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75</w:t>
            </w:r>
          </w:p>
        </w:tc>
        <w:tc>
          <w:tcPr>
            <w:tcW w:w="887" w:type="dxa"/>
            <w:vAlign w:val="center"/>
          </w:tcPr>
          <w:p w14:paraId="375C05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外国企业住所证明</w:t>
            </w:r>
          </w:p>
        </w:tc>
        <w:tc>
          <w:tcPr>
            <w:tcW w:w="1000" w:type="dxa"/>
            <w:vAlign w:val="center"/>
          </w:tcPr>
          <w:p w14:paraId="78BB89A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办理外国（地区）企业常驻代表机构设立、变更登记</w:t>
            </w:r>
          </w:p>
        </w:tc>
        <w:tc>
          <w:tcPr>
            <w:tcW w:w="2300" w:type="dxa"/>
            <w:vAlign w:val="center"/>
          </w:tcPr>
          <w:p w14:paraId="382CFF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E69346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《外国企业常驻代表机构登记管理条例》（国务院令第584号，2013年7月18日修改）第二十三条</w:t>
            </w:r>
          </w:p>
        </w:tc>
        <w:tc>
          <w:tcPr>
            <w:tcW w:w="2070" w:type="dxa"/>
            <w:vAlign w:val="center"/>
          </w:tcPr>
          <w:p w14:paraId="62C0B1D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E2A8E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市场监管总局登记注册局关于更新《市场主体登记提交材料规范》《市场主体登记文书规范》的通知</w:t>
            </w:r>
            <w:bookmarkStart w:id="42" w:name="FunCunProofread12349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42"/>
            <w:r>
              <w:rPr>
                <w:rFonts w:hint="eastAsia" w:asciiTheme="minorEastAsia" w:hAnsiTheme="minorEastAsia" w:eastAsiaTheme="minorEastAsia" w:cstheme="minorEastAsia"/>
                <w:i w:val="0"/>
                <w:color w:val="auto"/>
                <w:kern w:val="0"/>
                <w:sz w:val="15"/>
                <w:szCs w:val="15"/>
                <w:highlight w:val="none"/>
                <w:u w:val="none"/>
                <w:lang w:val="en-US" w:eastAsia="zh-CN"/>
              </w:rPr>
              <w:t>市监注（司）函〔2022〕169 号</w:t>
            </w:r>
            <w:bookmarkStart w:id="43" w:name="FunCunProofread12368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43"/>
            <w:r>
              <w:rPr>
                <w:rFonts w:hint="eastAsia" w:asciiTheme="minorEastAsia" w:hAnsiTheme="minorEastAsia" w:eastAsiaTheme="minorEastAsia" w:cstheme="minorEastAsia"/>
                <w:i w:val="0"/>
                <w:color w:val="auto"/>
                <w:kern w:val="0"/>
                <w:sz w:val="15"/>
                <w:szCs w:val="15"/>
                <w:highlight w:val="none"/>
                <w:u w:val="none"/>
                <w:lang w:val="en-US" w:eastAsia="zh-CN"/>
              </w:rPr>
              <w:t>附件3第一部分</w:t>
            </w:r>
          </w:p>
        </w:tc>
        <w:tc>
          <w:tcPr>
            <w:tcW w:w="900" w:type="dxa"/>
            <w:vAlign w:val="center"/>
          </w:tcPr>
          <w:p w14:paraId="0B45FF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国家市场监管总局授权的省、市、县市场监管部门</w:t>
            </w:r>
          </w:p>
        </w:tc>
        <w:tc>
          <w:tcPr>
            <w:tcW w:w="837" w:type="dxa"/>
            <w:vAlign w:val="center"/>
          </w:tcPr>
          <w:p w14:paraId="1ACCB6E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投资者所在国（地区）发证机构以及我国驻该国使领馆</w:t>
            </w:r>
          </w:p>
        </w:tc>
        <w:tc>
          <w:tcPr>
            <w:tcW w:w="830" w:type="dxa"/>
            <w:vAlign w:val="center"/>
          </w:tcPr>
          <w:p w14:paraId="761B0A5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CC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601" w:type="dxa"/>
            <w:vAlign w:val="center"/>
          </w:tcPr>
          <w:p w14:paraId="4566CB5E">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76</w:t>
            </w:r>
          </w:p>
        </w:tc>
        <w:tc>
          <w:tcPr>
            <w:tcW w:w="887" w:type="dxa"/>
            <w:vAlign w:val="center"/>
          </w:tcPr>
          <w:p w14:paraId="36CA5E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资金信用证明</w:t>
            </w:r>
          </w:p>
        </w:tc>
        <w:tc>
          <w:tcPr>
            <w:tcW w:w="1000" w:type="dxa"/>
            <w:vAlign w:val="center"/>
          </w:tcPr>
          <w:p w14:paraId="3CDC93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办理外国（地区）企业常驻代表机构设立登记，外国（地区）企业申请在中国境内从事生产经营活动注册、变更登记</w:t>
            </w:r>
          </w:p>
        </w:tc>
        <w:tc>
          <w:tcPr>
            <w:tcW w:w="2300" w:type="dxa"/>
            <w:vAlign w:val="center"/>
          </w:tcPr>
          <w:p w14:paraId="295BE6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E9151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《中华人民共和国外国企业常驻代表机构登记管理条例》（国务院令第584号，2013年7月18日修订）第二十三条</w:t>
            </w:r>
          </w:p>
          <w:p w14:paraId="0790CE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w:t>
            </w:r>
            <w:bookmarkStart w:id="44" w:name="FunCunProofread12546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外商投资法</w:t>
            </w:r>
            <w:bookmarkEnd w:id="44"/>
            <w:r>
              <w:rPr>
                <w:rFonts w:hint="eastAsia" w:asciiTheme="minorEastAsia" w:hAnsiTheme="minorEastAsia" w:eastAsiaTheme="minorEastAsia" w:cstheme="minorEastAsia"/>
                <w:i w:val="0"/>
                <w:color w:val="auto"/>
                <w:kern w:val="0"/>
                <w:sz w:val="15"/>
                <w:szCs w:val="15"/>
                <w:highlight w:val="none"/>
                <w:u w:val="none"/>
                <w:lang w:val="en-US" w:eastAsia="zh-CN"/>
              </w:rPr>
              <w:t>实施条例》（国务院令第723号）第三十五条、三十七条</w:t>
            </w:r>
          </w:p>
        </w:tc>
        <w:tc>
          <w:tcPr>
            <w:tcW w:w="2070" w:type="dxa"/>
            <w:vAlign w:val="center"/>
          </w:tcPr>
          <w:p w14:paraId="72D39B8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223F02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《外国（地区）企业在中国境内从事生产经营活动登记管理办法》（国家工商行政管理局令第10号，2020年10月23日修订）第五条、第十</w:t>
            </w:r>
            <w:bookmarkStart w:id="45" w:name="FunCunProofread12644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条</w:t>
            </w:r>
            <w:bookmarkEnd w:id="45"/>
          </w:p>
          <w:p w14:paraId="61768E2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市场监管总局登记注册局关于更新《市场主体登记提交材料规范》《市场主体登记文书规范》的通知</w:t>
            </w:r>
            <w:bookmarkStart w:id="46" w:name="FunCunProofread1269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46"/>
            <w:r>
              <w:rPr>
                <w:rFonts w:hint="eastAsia" w:asciiTheme="minorEastAsia" w:hAnsiTheme="minorEastAsia" w:eastAsiaTheme="minorEastAsia" w:cstheme="minorEastAsia"/>
                <w:i w:val="0"/>
                <w:color w:val="auto"/>
                <w:kern w:val="0"/>
                <w:sz w:val="15"/>
                <w:szCs w:val="15"/>
                <w:highlight w:val="none"/>
                <w:u w:val="none"/>
                <w:lang w:val="en-US" w:eastAsia="zh-CN"/>
              </w:rPr>
              <w:t>市监注（司）函〔2022〕169 号</w:t>
            </w:r>
            <w:bookmarkStart w:id="47" w:name="FunCunProofread12709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47"/>
            <w:r>
              <w:rPr>
                <w:rFonts w:hint="eastAsia" w:asciiTheme="minorEastAsia" w:hAnsiTheme="minorEastAsia" w:eastAsiaTheme="minorEastAsia" w:cstheme="minorEastAsia"/>
                <w:i w:val="0"/>
                <w:color w:val="auto"/>
                <w:kern w:val="0"/>
                <w:sz w:val="15"/>
                <w:szCs w:val="15"/>
                <w:highlight w:val="none"/>
                <w:u w:val="none"/>
                <w:lang w:val="en-US" w:eastAsia="zh-CN"/>
              </w:rPr>
              <w:t>附件3第一部分</w:t>
            </w:r>
          </w:p>
        </w:tc>
        <w:tc>
          <w:tcPr>
            <w:tcW w:w="900" w:type="dxa"/>
            <w:vAlign w:val="center"/>
          </w:tcPr>
          <w:p w14:paraId="1FA2BF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国家市场监管总局授权的省、市、县市场监管部门</w:t>
            </w:r>
          </w:p>
        </w:tc>
        <w:tc>
          <w:tcPr>
            <w:tcW w:w="837" w:type="dxa"/>
            <w:vAlign w:val="center"/>
          </w:tcPr>
          <w:p w14:paraId="0CC305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投资者所在国（地区）发证机构以及相关机构</w:t>
            </w:r>
          </w:p>
        </w:tc>
        <w:tc>
          <w:tcPr>
            <w:tcW w:w="830" w:type="dxa"/>
            <w:vAlign w:val="center"/>
          </w:tcPr>
          <w:p w14:paraId="19E92D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D88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01" w:type="dxa"/>
            <w:vAlign w:val="center"/>
          </w:tcPr>
          <w:p w14:paraId="2E5A289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77</w:t>
            </w:r>
          </w:p>
        </w:tc>
        <w:tc>
          <w:tcPr>
            <w:tcW w:w="887" w:type="dxa"/>
            <w:vAlign w:val="center"/>
          </w:tcPr>
          <w:p w14:paraId="3B000CE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企业住所或生产地址名称变更的证明</w:t>
            </w:r>
          </w:p>
        </w:tc>
        <w:tc>
          <w:tcPr>
            <w:tcW w:w="1000" w:type="dxa"/>
            <w:vAlign w:val="center"/>
          </w:tcPr>
          <w:p w14:paraId="7C86D9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企业办理工业产品生产许可证住所或生产地址名称变更</w:t>
            </w:r>
          </w:p>
        </w:tc>
        <w:tc>
          <w:tcPr>
            <w:tcW w:w="2300" w:type="dxa"/>
            <w:vAlign w:val="center"/>
          </w:tcPr>
          <w:p w14:paraId="58E1B1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E7600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《中华人民共和国工业产品生产许可证管理条例》（国务院令第440号，2023年7月20日修订）第十条</w:t>
            </w:r>
          </w:p>
        </w:tc>
        <w:tc>
          <w:tcPr>
            <w:tcW w:w="2070" w:type="dxa"/>
            <w:vAlign w:val="center"/>
          </w:tcPr>
          <w:p w14:paraId="7F5288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DCC8C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《工业产品生产许可证实施细则通则》（国家市场监督管理总局公告2018年第26号）第十一条</w:t>
            </w:r>
          </w:p>
        </w:tc>
        <w:tc>
          <w:tcPr>
            <w:tcW w:w="900" w:type="dxa"/>
            <w:vAlign w:val="center"/>
          </w:tcPr>
          <w:p w14:paraId="082EC1E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省市场监管局，市级市场监管部门、行政审批部门</w:t>
            </w:r>
          </w:p>
        </w:tc>
        <w:tc>
          <w:tcPr>
            <w:tcW w:w="837" w:type="dxa"/>
            <w:vAlign w:val="center"/>
          </w:tcPr>
          <w:p w14:paraId="475FC27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企业所在地行政区划主管部门</w:t>
            </w:r>
          </w:p>
        </w:tc>
        <w:tc>
          <w:tcPr>
            <w:tcW w:w="830" w:type="dxa"/>
            <w:vAlign w:val="center"/>
          </w:tcPr>
          <w:p w14:paraId="0E2E15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03D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01" w:type="dxa"/>
            <w:vAlign w:val="center"/>
          </w:tcPr>
          <w:p w14:paraId="7E8F0917">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78</w:t>
            </w:r>
          </w:p>
        </w:tc>
        <w:tc>
          <w:tcPr>
            <w:tcW w:w="887" w:type="dxa"/>
            <w:vAlign w:val="center"/>
          </w:tcPr>
          <w:p w14:paraId="011969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居民住宅改为商务用房不扰民证明</w:t>
            </w:r>
          </w:p>
        </w:tc>
        <w:tc>
          <w:tcPr>
            <w:tcW w:w="1000" w:type="dxa"/>
            <w:vAlign w:val="center"/>
          </w:tcPr>
          <w:p w14:paraId="305787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将住宅改为经营性用房</w:t>
            </w:r>
          </w:p>
        </w:tc>
        <w:tc>
          <w:tcPr>
            <w:tcW w:w="2300" w:type="dxa"/>
            <w:vAlign w:val="center"/>
          </w:tcPr>
          <w:p w14:paraId="65A771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《中华人民共和国民法典》第二百七十九条</w:t>
            </w:r>
          </w:p>
        </w:tc>
        <w:tc>
          <w:tcPr>
            <w:tcW w:w="2218" w:type="dxa"/>
            <w:vAlign w:val="center"/>
          </w:tcPr>
          <w:p w14:paraId="4B70216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E05A3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936F78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8CB93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省市场监管局，市、县级市场监管部门、行政审批部门</w:t>
            </w:r>
          </w:p>
        </w:tc>
        <w:tc>
          <w:tcPr>
            <w:tcW w:w="837" w:type="dxa"/>
            <w:vAlign w:val="center"/>
          </w:tcPr>
          <w:p w14:paraId="3B29371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有利害关系的业主</w:t>
            </w:r>
          </w:p>
        </w:tc>
        <w:tc>
          <w:tcPr>
            <w:tcW w:w="830" w:type="dxa"/>
            <w:vAlign w:val="center"/>
          </w:tcPr>
          <w:p w14:paraId="35734A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D1E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01" w:type="dxa"/>
            <w:vAlign w:val="center"/>
          </w:tcPr>
          <w:p w14:paraId="280FB8F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79</w:t>
            </w:r>
          </w:p>
        </w:tc>
        <w:tc>
          <w:tcPr>
            <w:tcW w:w="887" w:type="dxa"/>
            <w:vAlign w:val="center"/>
          </w:tcPr>
          <w:p w14:paraId="38AF297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从业人员健康证明</w:t>
            </w:r>
          </w:p>
        </w:tc>
        <w:tc>
          <w:tcPr>
            <w:tcW w:w="1000" w:type="dxa"/>
            <w:vAlign w:val="center"/>
          </w:tcPr>
          <w:p w14:paraId="54B08FA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用于办理食品小餐饮和小作坊登记</w:t>
            </w:r>
          </w:p>
          <w:p w14:paraId="0BF6000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小摊点备案</w:t>
            </w:r>
          </w:p>
        </w:tc>
        <w:tc>
          <w:tcPr>
            <w:tcW w:w="2300" w:type="dxa"/>
            <w:vAlign w:val="center"/>
          </w:tcPr>
          <w:p w14:paraId="087DD15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2A35D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《河北省食品小作坊小餐饮小摊点管理条例》</w:t>
            </w:r>
            <w:bookmarkStart w:id="48" w:name="FunCunProofread13089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48"/>
            <w:r>
              <w:rPr>
                <w:rFonts w:hint="eastAsia" w:asciiTheme="minorEastAsia" w:hAnsiTheme="minorEastAsia" w:eastAsiaTheme="minorEastAsia" w:cstheme="minorEastAsia"/>
                <w:i w:val="0"/>
                <w:color w:val="auto"/>
                <w:kern w:val="0"/>
                <w:sz w:val="15"/>
                <w:szCs w:val="15"/>
                <w:highlight w:val="none"/>
                <w:u w:val="none"/>
                <w:lang w:val="en-US" w:eastAsia="zh-CN"/>
              </w:rPr>
              <w:t>2019年7月25日修正</w:t>
            </w:r>
            <w:bookmarkStart w:id="49" w:name="FunCunProofread13102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49"/>
            <w:r>
              <w:rPr>
                <w:rFonts w:hint="eastAsia" w:asciiTheme="minorEastAsia" w:hAnsiTheme="minorEastAsia" w:eastAsiaTheme="minorEastAsia" w:cstheme="minorEastAsia"/>
                <w:i w:val="0"/>
                <w:color w:val="auto"/>
                <w:kern w:val="0"/>
                <w:sz w:val="15"/>
                <w:szCs w:val="15"/>
                <w:highlight w:val="none"/>
                <w:u w:val="none"/>
                <w:lang w:val="en-US" w:eastAsia="zh-CN"/>
              </w:rPr>
              <w:t>第十九条、第二十五条</w:t>
            </w:r>
          </w:p>
        </w:tc>
        <w:tc>
          <w:tcPr>
            <w:tcW w:w="2070" w:type="dxa"/>
            <w:vAlign w:val="center"/>
          </w:tcPr>
          <w:p w14:paraId="2F54C3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A99AB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214B05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县级市场监管部门或行政审批部门</w:t>
            </w:r>
          </w:p>
        </w:tc>
        <w:tc>
          <w:tcPr>
            <w:tcW w:w="837" w:type="dxa"/>
            <w:vAlign w:val="center"/>
          </w:tcPr>
          <w:p w14:paraId="65C112B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52C5CFD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E26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01" w:type="dxa"/>
            <w:vAlign w:val="center"/>
          </w:tcPr>
          <w:p w14:paraId="4AD9F6C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80</w:t>
            </w:r>
          </w:p>
        </w:tc>
        <w:tc>
          <w:tcPr>
            <w:tcW w:w="887" w:type="dxa"/>
            <w:vAlign w:val="center"/>
          </w:tcPr>
          <w:p w14:paraId="6C56C0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医疗卫生机构出具的含视力、色盲内容的健康证明</w:t>
            </w:r>
          </w:p>
        </w:tc>
        <w:tc>
          <w:tcPr>
            <w:tcW w:w="1000" w:type="dxa"/>
            <w:vAlign w:val="center"/>
          </w:tcPr>
          <w:p w14:paraId="1DD4F5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特种设备作业人员（持证焊工）资格认定</w:t>
            </w:r>
          </w:p>
        </w:tc>
        <w:tc>
          <w:tcPr>
            <w:tcW w:w="2300" w:type="dxa"/>
            <w:vAlign w:val="center"/>
          </w:tcPr>
          <w:p w14:paraId="5BF25C5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《中华人民共和国特种设备安全法》第十四条</w:t>
            </w:r>
          </w:p>
        </w:tc>
        <w:tc>
          <w:tcPr>
            <w:tcW w:w="2218" w:type="dxa"/>
            <w:vAlign w:val="center"/>
          </w:tcPr>
          <w:p w14:paraId="01E1264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5050C5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1510B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《特种设备焊接作业人员考核细则》（国家质量监督检验检疫总局2010第126号）第二十六条</w:t>
            </w:r>
          </w:p>
        </w:tc>
        <w:tc>
          <w:tcPr>
            <w:tcW w:w="900" w:type="dxa"/>
            <w:vAlign w:val="center"/>
          </w:tcPr>
          <w:p w14:paraId="12F2F5D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市、县行政审批局</w:t>
            </w:r>
          </w:p>
        </w:tc>
        <w:tc>
          <w:tcPr>
            <w:tcW w:w="837" w:type="dxa"/>
            <w:vAlign w:val="center"/>
          </w:tcPr>
          <w:p w14:paraId="265BC33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51A9AA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1C1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01" w:type="dxa"/>
            <w:vAlign w:val="center"/>
          </w:tcPr>
          <w:p w14:paraId="2B161AE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81</w:t>
            </w:r>
          </w:p>
        </w:tc>
        <w:tc>
          <w:tcPr>
            <w:tcW w:w="887" w:type="dxa"/>
            <w:vAlign w:val="center"/>
          </w:tcPr>
          <w:p w14:paraId="1B228FC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体检报告</w:t>
            </w:r>
          </w:p>
        </w:tc>
        <w:tc>
          <w:tcPr>
            <w:tcW w:w="1000" w:type="dxa"/>
            <w:vAlign w:val="center"/>
          </w:tcPr>
          <w:p w14:paraId="771AD8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办理特种设备作业人员取证</w:t>
            </w:r>
          </w:p>
        </w:tc>
        <w:tc>
          <w:tcPr>
            <w:tcW w:w="2300" w:type="dxa"/>
            <w:vAlign w:val="center"/>
          </w:tcPr>
          <w:p w14:paraId="1B3C13A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《中华人民共和国特种设备安全法》第十四条</w:t>
            </w:r>
          </w:p>
        </w:tc>
        <w:tc>
          <w:tcPr>
            <w:tcW w:w="2218" w:type="dxa"/>
            <w:vAlign w:val="center"/>
          </w:tcPr>
          <w:p w14:paraId="0FB379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87497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B59EC6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《特种设备作业人员考核规则》（国家市场监管总局，TSG Z6001-2019 ）第十五条</w:t>
            </w:r>
          </w:p>
        </w:tc>
        <w:tc>
          <w:tcPr>
            <w:tcW w:w="900" w:type="dxa"/>
            <w:vAlign w:val="center"/>
          </w:tcPr>
          <w:p w14:paraId="3133C0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市、县级市场监管部门或行政审批部门</w:t>
            </w:r>
          </w:p>
        </w:tc>
        <w:tc>
          <w:tcPr>
            <w:tcW w:w="837" w:type="dxa"/>
            <w:vAlign w:val="center"/>
          </w:tcPr>
          <w:p w14:paraId="2E66C1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37B3A86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C1F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601" w:type="dxa"/>
            <w:vAlign w:val="center"/>
          </w:tcPr>
          <w:p w14:paraId="1CE74DBB">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82</w:t>
            </w:r>
          </w:p>
        </w:tc>
        <w:tc>
          <w:tcPr>
            <w:tcW w:w="887" w:type="dxa"/>
            <w:vAlign w:val="center"/>
          </w:tcPr>
          <w:p w14:paraId="63D552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成员姓名变更证明（身份证、户口簿不能证明的）</w:t>
            </w:r>
          </w:p>
        </w:tc>
        <w:tc>
          <w:tcPr>
            <w:tcW w:w="1000" w:type="dxa"/>
            <w:vAlign w:val="center"/>
          </w:tcPr>
          <w:p w14:paraId="635EA3E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农民专业合作社成员变动备案登记</w:t>
            </w:r>
          </w:p>
        </w:tc>
        <w:tc>
          <w:tcPr>
            <w:tcW w:w="2300" w:type="dxa"/>
            <w:vAlign w:val="center"/>
          </w:tcPr>
          <w:p w14:paraId="30F985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《中华人民共和国农民专业合作社法》（2017年12月27日修订）第十六条</w:t>
            </w:r>
          </w:p>
        </w:tc>
        <w:tc>
          <w:tcPr>
            <w:tcW w:w="2218" w:type="dxa"/>
            <w:vAlign w:val="center"/>
          </w:tcPr>
          <w:p w14:paraId="12EBCB1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《中华人民共和国市场主体登记管理条例》（国务院令第746号）第九条、第二十九条</w:t>
            </w:r>
          </w:p>
        </w:tc>
        <w:tc>
          <w:tcPr>
            <w:tcW w:w="2070" w:type="dxa"/>
            <w:vAlign w:val="center"/>
          </w:tcPr>
          <w:p w14:paraId="0347348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1C7E05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《中华人民共和国市场主体</w:t>
            </w:r>
            <w:bookmarkStart w:id="50" w:name="FunCunProofread135262"/>
            <w:r>
              <w:rPr>
                <w:rFonts w:hint="eastAsia" w:asciiTheme="minorEastAsia" w:hAnsiTheme="minorEastAsia" w:eastAsiaTheme="minorEastAsia" w:cstheme="minorEastAsia"/>
                <w:i w:val="0"/>
                <w:color w:val="auto"/>
                <w:kern w:val="0"/>
                <w:sz w:val="15"/>
                <w:szCs w:val="15"/>
                <w:highlight w:val="none"/>
                <w:u w:val="none" w:color="ED7D31"/>
                <w:lang w:val="en-US" w:eastAsia="zh-CN"/>
              </w:rPr>
              <w:t>登记管</w:t>
            </w:r>
            <w:bookmarkEnd w:id="50"/>
            <w:r>
              <w:rPr>
                <w:rFonts w:hint="eastAsia" w:asciiTheme="minorEastAsia" w:hAnsiTheme="minorEastAsia" w:eastAsiaTheme="minorEastAsia" w:cstheme="minorEastAsia"/>
                <w:i w:val="0"/>
                <w:color w:val="auto"/>
                <w:kern w:val="0"/>
                <w:sz w:val="15"/>
                <w:szCs w:val="15"/>
                <w:highlight w:val="none"/>
                <w:u w:val="none"/>
                <w:lang w:val="en-US" w:eastAsia="zh-CN"/>
              </w:rPr>
              <w:t>理条例实施细则》（2022年3月1日国家市场监督管理总局令第52号）第三十九条</w:t>
            </w:r>
          </w:p>
        </w:tc>
        <w:tc>
          <w:tcPr>
            <w:tcW w:w="900" w:type="dxa"/>
            <w:vAlign w:val="center"/>
          </w:tcPr>
          <w:p w14:paraId="5F57A02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县级市场监管部门、行政审批部门</w:t>
            </w:r>
          </w:p>
        </w:tc>
        <w:tc>
          <w:tcPr>
            <w:tcW w:w="837" w:type="dxa"/>
            <w:vAlign w:val="center"/>
          </w:tcPr>
          <w:p w14:paraId="1D85053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公安部门</w:t>
            </w:r>
          </w:p>
        </w:tc>
        <w:tc>
          <w:tcPr>
            <w:tcW w:w="830" w:type="dxa"/>
            <w:vAlign w:val="center"/>
          </w:tcPr>
          <w:p w14:paraId="3F9025D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684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01" w:type="dxa"/>
            <w:vAlign w:val="center"/>
          </w:tcPr>
          <w:p w14:paraId="78A43A4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83</w:t>
            </w:r>
          </w:p>
        </w:tc>
        <w:tc>
          <w:tcPr>
            <w:tcW w:w="887" w:type="dxa"/>
            <w:vAlign w:val="center"/>
          </w:tcPr>
          <w:p w14:paraId="675F4A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姓名或名称更改证明</w:t>
            </w:r>
          </w:p>
        </w:tc>
        <w:tc>
          <w:tcPr>
            <w:tcW w:w="1000" w:type="dxa"/>
            <w:vAlign w:val="center"/>
          </w:tcPr>
          <w:p w14:paraId="28D8DF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申请股权出质变更登记</w:t>
            </w:r>
          </w:p>
        </w:tc>
        <w:tc>
          <w:tcPr>
            <w:tcW w:w="2300" w:type="dxa"/>
            <w:vAlign w:val="center"/>
          </w:tcPr>
          <w:p w14:paraId="6290FD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《中华人民共和国民法典》第四百四十条</w:t>
            </w:r>
          </w:p>
        </w:tc>
        <w:tc>
          <w:tcPr>
            <w:tcW w:w="2218" w:type="dxa"/>
            <w:vAlign w:val="center"/>
          </w:tcPr>
          <w:p w14:paraId="2BB1A1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1F4B10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71DDA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《股权出质登记办法》（2020年国家市监总局令第34号）第九条</w:t>
            </w:r>
          </w:p>
          <w:p w14:paraId="27BB28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市场监管总局关于印发 《市场主体登记文书规范》 《市场主体登记提交材料规范》的通知（国市监注发〔2022〕24号）</w:t>
            </w:r>
          </w:p>
        </w:tc>
        <w:tc>
          <w:tcPr>
            <w:tcW w:w="900" w:type="dxa"/>
            <w:vAlign w:val="center"/>
          </w:tcPr>
          <w:p w14:paraId="2EA6557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省市场监管局，市、县级市场监管部门、行政审批部门</w:t>
            </w:r>
          </w:p>
        </w:tc>
        <w:tc>
          <w:tcPr>
            <w:tcW w:w="837" w:type="dxa"/>
            <w:vAlign w:val="center"/>
          </w:tcPr>
          <w:p w14:paraId="3E4632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户口所在地公安派出所、市场监管部门、出质人或质权人登记机关</w:t>
            </w:r>
          </w:p>
        </w:tc>
        <w:tc>
          <w:tcPr>
            <w:tcW w:w="830" w:type="dxa"/>
            <w:vAlign w:val="center"/>
          </w:tcPr>
          <w:p w14:paraId="1AF749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自然人身份证号码一致的无需提交改名证明，只需提交新的身份证件复印件</w:t>
            </w:r>
          </w:p>
        </w:tc>
      </w:tr>
      <w:tr w14:paraId="63A3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601" w:type="dxa"/>
            <w:vAlign w:val="center"/>
          </w:tcPr>
          <w:p w14:paraId="7037B17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84</w:t>
            </w:r>
          </w:p>
        </w:tc>
        <w:tc>
          <w:tcPr>
            <w:tcW w:w="887" w:type="dxa"/>
            <w:vAlign w:val="center"/>
          </w:tcPr>
          <w:p w14:paraId="001850C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变更股东或发起人名称或姓名的，提交股东或发起人名称或姓名变更证明（身份证、户口簿不能证明的）</w:t>
            </w:r>
          </w:p>
        </w:tc>
        <w:tc>
          <w:tcPr>
            <w:tcW w:w="1000" w:type="dxa"/>
            <w:vAlign w:val="center"/>
          </w:tcPr>
          <w:p w14:paraId="1164F6F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企业变更登记</w:t>
            </w:r>
          </w:p>
        </w:tc>
        <w:tc>
          <w:tcPr>
            <w:tcW w:w="2300" w:type="dxa"/>
            <w:vAlign w:val="center"/>
          </w:tcPr>
          <w:p w14:paraId="6F64E3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5EC602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《中华人民共和国市场主体登记管理条例》（国务院令第746号）第八条、第二十四条</w:t>
            </w:r>
          </w:p>
        </w:tc>
        <w:tc>
          <w:tcPr>
            <w:tcW w:w="2070" w:type="dxa"/>
            <w:vAlign w:val="center"/>
          </w:tcPr>
          <w:p w14:paraId="54296D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2084143">
            <w:pPr>
              <w:widowControl/>
              <w:wordWrap/>
              <w:adjustRightInd/>
              <w:snapToGrid/>
              <w:spacing w:line="200" w:lineRule="exact"/>
              <w:jc w:val="both"/>
              <w:textAlignment w:val="center"/>
              <w:rPr>
                <w:rFonts w:hint="eastAsia" w:asciiTheme="minorEastAsia" w:hAnsiTheme="minorEastAsia" w:eastAsiaTheme="minorEastAsia" w:cstheme="minorEastAsia"/>
                <w:i w:val="0"/>
                <w:strike/>
                <w:dstrike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《中华人民共和国市场主体</w:t>
            </w:r>
            <w:bookmarkStart w:id="51" w:name="FunCunProofread139272"/>
            <w:r>
              <w:rPr>
                <w:rFonts w:hint="eastAsia" w:asciiTheme="minorEastAsia" w:hAnsiTheme="minorEastAsia" w:eastAsiaTheme="minorEastAsia" w:cstheme="minorEastAsia"/>
                <w:i w:val="0"/>
                <w:color w:val="auto"/>
                <w:kern w:val="0"/>
                <w:sz w:val="15"/>
                <w:szCs w:val="15"/>
                <w:highlight w:val="none"/>
                <w:u w:val="none" w:color="ED7D31"/>
                <w:lang w:val="en-US" w:eastAsia="zh-CN"/>
              </w:rPr>
              <w:t>登记管</w:t>
            </w:r>
            <w:bookmarkEnd w:id="51"/>
            <w:r>
              <w:rPr>
                <w:rFonts w:hint="eastAsia" w:asciiTheme="minorEastAsia" w:hAnsiTheme="minorEastAsia" w:eastAsiaTheme="minorEastAsia" w:cstheme="minorEastAsia"/>
                <w:i w:val="0"/>
                <w:color w:val="auto"/>
                <w:kern w:val="0"/>
                <w:sz w:val="15"/>
                <w:szCs w:val="15"/>
                <w:highlight w:val="none"/>
                <w:u w:val="none"/>
                <w:lang w:val="en-US" w:eastAsia="zh-CN"/>
              </w:rPr>
              <w:t>理条例实施细则》第三十一条</w:t>
            </w:r>
          </w:p>
          <w:p w14:paraId="0F4DCF31">
            <w:pPr>
              <w:widowControl/>
              <w:wordWrap/>
              <w:adjustRightInd/>
              <w:snapToGrid/>
              <w:spacing w:line="200" w:lineRule="exact"/>
              <w:jc w:val="both"/>
              <w:textAlignment w:val="center"/>
              <w:rPr>
                <w:rFonts w:hint="eastAsia" w:asciiTheme="minorEastAsia" w:hAnsiTheme="minorEastAsia" w:eastAsiaTheme="minorEastAsia" w:cstheme="minorEastAsia"/>
                <w:i w:val="0"/>
                <w:strike/>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市场监管总局关于印发 《市场主体登记文书规范》 《市场主体登记提交材料规范》的通知（国市监注发〔2022〕24号）</w:t>
            </w:r>
          </w:p>
        </w:tc>
        <w:tc>
          <w:tcPr>
            <w:tcW w:w="900" w:type="dxa"/>
            <w:vAlign w:val="center"/>
          </w:tcPr>
          <w:p w14:paraId="7A0DAE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省市场监管局，市、县级市场监管部门、行政审批部门</w:t>
            </w:r>
          </w:p>
        </w:tc>
        <w:tc>
          <w:tcPr>
            <w:tcW w:w="837" w:type="dxa"/>
            <w:vAlign w:val="center"/>
          </w:tcPr>
          <w:p w14:paraId="546E660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股东、发起人、投资人、出资人（主管部门）、合伙人登记机关、户口所在地公安派出所</w:t>
            </w:r>
          </w:p>
        </w:tc>
        <w:tc>
          <w:tcPr>
            <w:tcW w:w="830" w:type="dxa"/>
            <w:vAlign w:val="center"/>
          </w:tcPr>
          <w:p w14:paraId="46BB148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自然人身份证号码一致的无需提交改名证明，只需提交新的身份证件复印件</w:t>
            </w:r>
          </w:p>
        </w:tc>
      </w:tr>
      <w:tr w14:paraId="0F58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27F6BA69">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六、自然资源和规划领域</w:t>
            </w:r>
          </w:p>
        </w:tc>
      </w:tr>
      <w:tr w14:paraId="5955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601" w:type="dxa"/>
            <w:vAlign w:val="center"/>
          </w:tcPr>
          <w:p w14:paraId="3BB40144">
            <w:pPr>
              <w:widowControl/>
              <w:wordWrap/>
              <w:adjustRightInd/>
              <w:snapToGrid/>
              <w:spacing w:line="200" w:lineRule="exact"/>
              <w:jc w:val="center"/>
              <w:textAlignment w:val="center"/>
              <w:rPr>
                <w:rFonts w:hint="default" w:asciiTheme="minorEastAsia" w:hAnsiTheme="minorEastAsia" w:eastAsiaTheme="minorEastAsia" w:cstheme="minorEastAsia"/>
                <w:b w:val="0"/>
                <w:bCs w:val="0"/>
                <w:i w:val="0"/>
                <w:color w:val="auto"/>
                <w:kern w:val="0"/>
                <w:sz w:val="15"/>
                <w:szCs w:val="15"/>
                <w:highlight w:val="none"/>
                <w:u w:val="none"/>
                <w:lang w:val="en-US" w:eastAsia="zh-CN"/>
              </w:rPr>
            </w:pPr>
            <w:r>
              <w:rPr>
                <w:rFonts w:hint="eastAsia" w:asciiTheme="minorEastAsia" w:hAnsiTheme="minorEastAsia" w:eastAsiaTheme="minorEastAsia" w:cstheme="minorEastAsia"/>
                <w:b w:val="0"/>
                <w:bCs w:val="0"/>
                <w:i w:val="0"/>
                <w:color w:val="auto"/>
                <w:kern w:val="0"/>
                <w:sz w:val="15"/>
                <w:szCs w:val="15"/>
                <w:highlight w:val="none"/>
                <w:u w:val="none"/>
                <w:lang w:val="en-US" w:eastAsia="zh-CN"/>
              </w:rPr>
              <w:t>85</w:t>
            </w:r>
          </w:p>
        </w:tc>
        <w:tc>
          <w:tcPr>
            <w:tcW w:w="887" w:type="dxa"/>
            <w:vAlign w:val="center"/>
          </w:tcPr>
          <w:p w14:paraId="0B77E75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保密技术处理证明</w:t>
            </w:r>
          </w:p>
        </w:tc>
        <w:tc>
          <w:tcPr>
            <w:tcW w:w="1000" w:type="dxa"/>
            <w:vAlign w:val="center"/>
          </w:tcPr>
          <w:p w14:paraId="1832AF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地图审核</w:t>
            </w:r>
          </w:p>
        </w:tc>
        <w:tc>
          <w:tcPr>
            <w:tcW w:w="2300" w:type="dxa"/>
            <w:vAlign w:val="center"/>
          </w:tcPr>
          <w:p w14:paraId="47EFA2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8E22F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《地图管理条例》（国务院令第664号）第十三条、第十六条</w:t>
            </w:r>
          </w:p>
        </w:tc>
        <w:tc>
          <w:tcPr>
            <w:tcW w:w="2070" w:type="dxa"/>
            <w:vAlign w:val="center"/>
          </w:tcPr>
          <w:p w14:paraId="3A639F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    </w:t>
            </w:r>
          </w:p>
        </w:tc>
        <w:tc>
          <w:tcPr>
            <w:tcW w:w="2075" w:type="dxa"/>
            <w:vAlign w:val="center"/>
          </w:tcPr>
          <w:p w14:paraId="0E2079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《地图审核管理规定》第十一条</w:t>
            </w:r>
          </w:p>
        </w:tc>
        <w:tc>
          <w:tcPr>
            <w:tcW w:w="900" w:type="dxa"/>
            <w:vAlign w:val="center"/>
          </w:tcPr>
          <w:p w14:paraId="3A6DF1C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省自然资源厅、市级自然资源和规划部门</w:t>
            </w:r>
          </w:p>
        </w:tc>
        <w:tc>
          <w:tcPr>
            <w:tcW w:w="837" w:type="dxa"/>
            <w:vAlign w:val="center"/>
          </w:tcPr>
          <w:p w14:paraId="61FE7E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中国测绘研究院和其他自然资源部认定的保密技术处理部门</w:t>
            </w:r>
          </w:p>
        </w:tc>
        <w:tc>
          <w:tcPr>
            <w:tcW w:w="830" w:type="dxa"/>
            <w:vAlign w:val="center"/>
          </w:tcPr>
          <w:p w14:paraId="52721D7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A89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01" w:type="dxa"/>
            <w:vAlign w:val="center"/>
          </w:tcPr>
          <w:p w14:paraId="4E495211">
            <w:pPr>
              <w:widowControl/>
              <w:wordWrap/>
              <w:adjustRightInd/>
              <w:snapToGrid/>
              <w:spacing w:line="200" w:lineRule="exact"/>
              <w:jc w:val="center"/>
              <w:textAlignment w:val="center"/>
              <w:rPr>
                <w:rFonts w:hint="default" w:asciiTheme="minorEastAsia" w:hAnsiTheme="minorEastAsia" w:eastAsiaTheme="minorEastAsia" w:cstheme="minorEastAsia"/>
                <w:b w:val="0"/>
                <w:bCs w:val="0"/>
                <w:i w:val="0"/>
                <w:color w:val="auto"/>
                <w:kern w:val="0"/>
                <w:sz w:val="15"/>
                <w:szCs w:val="15"/>
                <w:highlight w:val="none"/>
                <w:u w:val="none"/>
                <w:lang w:val="en-US" w:eastAsia="zh-CN"/>
              </w:rPr>
            </w:pPr>
            <w:r>
              <w:rPr>
                <w:rFonts w:hint="eastAsia" w:asciiTheme="minorEastAsia" w:hAnsiTheme="minorEastAsia" w:eastAsiaTheme="minorEastAsia" w:cstheme="minorEastAsia"/>
                <w:b w:val="0"/>
                <w:bCs w:val="0"/>
                <w:i w:val="0"/>
                <w:color w:val="auto"/>
                <w:kern w:val="0"/>
                <w:sz w:val="15"/>
                <w:szCs w:val="15"/>
                <w:highlight w:val="none"/>
                <w:u w:val="none"/>
                <w:lang w:val="en-US" w:eastAsia="zh-CN"/>
              </w:rPr>
              <w:t>86</w:t>
            </w:r>
          </w:p>
        </w:tc>
        <w:tc>
          <w:tcPr>
            <w:tcW w:w="887" w:type="dxa"/>
            <w:vAlign w:val="center"/>
          </w:tcPr>
          <w:p w14:paraId="000A09C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不动产坐落变更证明</w:t>
            </w:r>
          </w:p>
        </w:tc>
        <w:tc>
          <w:tcPr>
            <w:tcW w:w="1000" w:type="dxa"/>
            <w:vAlign w:val="center"/>
          </w:tcPr>
          <w:p w14:paraId="465C89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w:t>
            </w:r>
          </w:p>
        </w:tc>
        <w:tc>
          <w:tcPr>
            <w:tcW w:w="2300" w:type="dxa"/>
            <w:vAlign w:val="center"/>
          </w:tcPr>
          <w:p w14:paraId="4286CF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《中华人民共和国民法典》第二百零九条</w:t>
            </w:r>
          </w:p>
        </w:tc>
        <w:tc>
          <w:tcPr>
            <w:tcW w:w="2218" w:type="dxa"/>
            <w:vAlign w:val="center"/>
          </w:tcPr>
          <w:p w14:paraId="33EC001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《不动产登记暂行条例》（国务院令第656号）第十六条</w:t>
            </w:r>
          </w:p>
        </w:tc>
        <w:tc>
          <w:tcPr>
            <w:tcW w:w="2070" w:type="dxa"/>
            <w:vAlign w:val="center"/>
          </w:tcPr>
          <w:p w14:paraId="0A540B5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    </w:t>
            </w:r>
          </w:p>
        </w:tc>
        <w:tc>
          <w:tcPr>
            <w:tcW w:w="2075" w:type="dxa"/>
            <w:vAlign w:val="center"/>
          </w:tcPr>
          <w:p w14:paraId="0516C75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《中华人民共和国不动产登记暂行条例实施细则》（国土资源部令第63号）第二十六条</w:t>
            </w:r>
          </w:p>
        </w:tc>
        <w:tc>
          <w:tcPr>
            <w:tcW w:w="900" w:type="dxa"/>
            <w:vAlign w:val="center"/>
          </w:tcPr>
          <w:p w14:paraId="4CF877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市、县级自然资源和规划部门</w:t>
            </w:r>
          </w:p>
        </w:tc>
        <w:tc>
          <w:tcPr>
            <w:tcW w:w="837" w:type="dxa"/>
            <w:vAlign w:val="center"/>
          </w:tcPr>
          <w:p w14:paraId="5E34264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市县级地名管理部门</w:t>
            </w:r>
          </w:p>
        </w:tc>
        <w:tc>
          <w:tcPr>
            <w:tcW w:w="830" w:type="dxa"/>
            <w:vAlign w:val="center"/>
          </w:tcPr>
          <w:p w14:paraId="006E54F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BE3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01" w:type="dxa"/>
            <w:vAlign w:val="center"/>
          </w:tcPr>
          <w:p w14:paraId="4B7E81D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87</w:t>
            </w:r>
          </w:p>
        </w:tc>
        <w:tc>
          <w:tcPr>
            <w:tcW w:w="887" w:type="dxa"/>
            <w:vAlign w:val="center"/>
          </w:tcPr>
          <w:p w14:paraId="7E07B6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查封、异议、抵押登记符合要求的证明</w:t>
            </w:r>
          </w:p>
        </w:tc>
        <w:tc>
          <w:tcPr>
            <w:tcW w:w="1000" w:type="dxa"/>
            <w:vAlign w:val="center"/>
          </w:tcPr>
          <w:p w14:paraId="696155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海域使用权变更审核</w:t>
            </w:r>
          </w:p>
        </w:tc>
        <w:tc>
          <w:tcPr>
            <w:tcW w:w="2300" w:type="dxa"/>
            <w:vAlign w:val="center"/>
          </w:tcPr>
          <w:p w14:paraId="16FCBF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《中华人民共和国海域使用管理法》第十六条</w:t>
            </w:r>
          </w:p>
        </w:tc>
        <w:tc>
          <w:tcPr>
            <w:tcW w:w="2218" w:type="dxa"/>
            <w:vAlign w:val="center"/>
          </w:tcPr>
          <w:p w14:paraId="67F0A20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A0332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B5573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自然资源部《海域使用权变更审核服务指南》第八项</w:t>
            </w:r>
          </w:p>
        </w:tc>
        <w:tc>
          <w:tcPr>
            <w:tcW w:w="900" w:type="dxa"/>
            <w:vAlign w:val="center"/>
          </w:tcPr>
          <w:p w14:paraId="606E3FF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省自然资源厅</w:t>
            </w:r>
          </w:p>
        </w:tc>
        <w:tc>
          <w:tcPr>
            <w:tcW w:w="837" w:type="dxa"/>
            <w:vAlign w:val="center"/>
          </w:tcPr>
          <w:p w14:paraId="64BB2A5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不动产登记部门</w:t>
            </w:r>
          </w:p>
        </w:tc>
        <w:tc>
          <w:tcPr>
            <w:tcW w:w="830" w:type="dxa"/>
            <w:vAlign w:val="center"/>
          </w:tcPr>
          <w:p w14:paraId="7F64F1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F0E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01" w:type="dxa"/>
            <w:vAlign w:val="center"/>
          </w:tcPr>
          <w:p w14:paraId="0E16B4F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88</w:t>
            </w:r>
          </w:p>
        </w:tc>
        <w:tc>
          <w:tcPr>
            <w:tcW w:w="887" w:type="dxa"/>
            <w:vAlign w:val="center"/>
          </w:tcPr>
          <w:p w14:paraId="1CBD096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查封、异议、抵押登记符合要求的证明</w:t>
            </w:r>
          </w:p>
        </w:tc>
        <w:tc>
          <w:tcPr>
            <w:tcW w:w="1000" w:type="dxa"/>
            <w:vAlign w:val="center"/>
          </w:tcPr>
          <w:p w14:paraId="1C1282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海域使用权转让审核</w:t>
            </w:r>
          </w:p>
        </w:tc>
        <w:tc>
          <w:tcPr>
            <w:tcW w:w="2300" w:type="dxa"/>
            <w:vAlign w:val="center"/>
          </w:tcPr>
          <w:p w14:paraId="63B846B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《中华人民共和国海域使用管理法》第十六条</w:t>
            </w:r>
          </w:p>
        </w:tc>
        <w:tc>
          <w:tcPr>
            <w:tcW w:w="2218" w:type="dxa"/>
            <w:vAlign w:val="center"/>
          </w:tcPr>
          <w:p w14:paraId="25A0A8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70DF00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123E9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自然资源部《海域使用权转让审核服务指南》第八项</w:t>
            </w:r>
          </w:p>
        </w:tc>
        <w:tc>
          <w:tcPr>
            <w:tcW w:w="900" w:type="dxa"/>
            <w:vAlign w:val="center"/>
          </w:tcPr>
          <w:p w14:paraId="4EB0D5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省自然资源厅</w:t>
            </w:r>
          </w:p>
        </w:tc>
        <w:tc>
          <w:tcPr>
            <w:tcW w:w="837" w:type="dxa"/>
            <w:vAlign w:val="center"/>
          </w:tcPr>
          <w:p w14:paraId="3A08D69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不动产登记部门</w:t>
            </w:r>
          </w:p>
        </w:tc>
        <w:tc>
          <w:tcPr>
            <w:tcW w:w="830" w:type="dxa"/>
            <w:vAlign w:val="center"/>
          </w:tcPr>
          <w:p w14:paraId="2FB67E5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AB3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601" w:type="dxa"/>
            <w:vAlign w:val="center"/>
          </w:tcPr>
          <w:p w14:paraId="50E5223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89</w:t>
            </w:r>
          </w:p>
        </w:tc>
        <w:tc>
          <w:tcPr>
            <w:tcW w:w="887" w:type="dxa"/>
            <w:vAlign w:val="center"/>
          </w:tcPr>
          <w:p w14:paraId="1D2A94E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处分海域使用权的证明文件（企业合并、分立或者与他人合资、合作经营的有关证明文件）</w:t>
            </w:r>
          </w:p>
        </w:tc>
        <w:tc>
          <w:tcPr>
            <w:tcW w:w="1000" w:type="dxa"/>
            <w:vAlign w:val="center"/>
          </w:tcPr>
          <w:p w14:paraId="0D825C9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海域使用权变更审核</w:t>
            </w:r>
          </w:p>
        </w:tc>
        <w:tc>
          <w:tcPr>
            <w:tcW w:w="2300" w:type="dxa"/>
            <w:vAlign w:val="center"/>
          </w:tcPr>
          <w:p w14:paraId="2E36B8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《中华人民共和国海域使用管理法》第十六条、二十七条</w:t>
            </w:r>
          </w:p>
        </w:tc>
        <w:tc>
          <w:tcPr>
            <w:tcW w:w="2218" w:type="dxa"/>
            <w:vAlign w:val="center"/>
          </w:tcPr>
          <w:p w14:paraId="3891431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6EF0C1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AF94F6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国家海洋局《海域使用权管理规定》（国家海洋局2006年10月13日出台，2007年1月1日正式实施）第二十六条</w:t>
            </w:r>
          </w:p>
        </w:tc>
        <w:tc>
          <w:tcPr>
            <w:tcW w:w="900" w:type="dxa"/>
            <w:vAlign w:val="center"/>
          </w:tcPr>
          <w:p w14:paraId="2831EEB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省自然资源厅</w:t>
            </w:r>
          </w:p>
        </w:tc>
        <w:tc>
          <w:tcPr>
            <w:tcW w:w="837" w:type="dxa"/>
            <w:vAlign w:val="center"/>
          </w:tcPr>
          <w:p w14:paraId="7E368EE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市场监管等部门</w:t>
            </w:r>
          </w:p>
        </w:tc>
        <w:tc>
          <w:tcPr>
            <w:tcW w:w="830" w:type="dxa"/>
            <w:vAlign w:val="center"/>
          </w:tcPr>
          <w:p w14:paraId="04CB3AA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9BF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01" w:type="dxa"/>
            <w:vAlign w:val="center"/>
          </w:tcPr>
          <w:p w14:paraId="4264AA3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90</w:t>
            </w:r>
          </w:p>
        </w:tc>
        <w:tc>
          <w:tcPr>
            <w:tcW w:w="887" w:type="dxa"/>
            <w:vAlign w:val="center"/>
          </w:tcPr>
          <w:p w14:paraId="6218E8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与被继承人的亲属关系证明</w:t>
            </w:r>
          </w:p>
        </w:tc>
        <w:tc>
          <w:tcPr>
            <w:tcW w:w="1000" w:type="dxa"/>
            <w:vAlign w:val="center"/>
          </w:tcPr>
          <w:p w14:paraId="6554BCB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w:t>
            </w:r>
          </w:p>
        </w:tc>
        <w:tc>
          <w:tcPr>
            <w:tcW w:w="2300" w:type="dxa"/>
            <w:vAlign w:val="center"/>
          </w:tcPr>
          <w:p w14:paraId="3299E4A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《中华人民共和国民法典》第二百零九条</w:t>
            </w:r>
          </w:p>
        </w:tc>
        <w:tc>
          <w:tcPr>
            <w:tcW w:w="2218" w:type="dxa"/>
            <w:vAlign w:val="center"/>
          </w:tcPr>
          <w:p w14:paraId="6FBF9D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《不动产登记暂行条例》（国务院令第656号）第十六条</w:t>
            </w:r>
          </w:p>
        </w:tc>
        <w:tc>
          <w:tcPr>
            <w:tcW w:w="2070" w:type="dxa"/>
            <w:vAlign w:val="center"/>
          </w:tcPr>
          <w:p w14:paraId="21D0A21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206EB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《不动产登记暂行条例实施细则》（中华人民共和国国土资源部令第63号）第十四条</w:t>
            </w:r>
          </w:p>
        </w:tc>
        <w:tc>
          <w:tcPr>
            <w:tcW w:w="900" w:type="dxa"/>
            <w:vAlign w:val="center"/>
          </w:tcPr>
          <w:p w14:paraId="02CF702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市、县级自然资源和规划部门</w:t>
            </w:r>
          </w:p>
        </w:tc>
        <w:tc>
          <w:tcPr>
            <w:tcW w:w="837" w:type="dxa"/>
            <w:vAlign w:val="center"/>
          </w:tcPr>
          <w:p w14:paraId="4EE239E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村（居）委会、</w:t>
            </w:r>
            <w:r>
              <w:rPr>
                <w:rFonts w:hint="eastAsia" w:asciiTheme="minorEastAsia" w:hAnsiTheme="minorEastAsia" w:eastAsiaTheme="minorEastAsia" w:cstheme="minorEastAsia"/>
                <w:i w:val="0"/>
                <w:color w:val="auto"/>
                <w:kern w:val="0"/>
                <w:sz w:val="15"/>
                <w:szCs w:val="15"/>
                <w:highlight w:val="none"/>
                <w:u w:val="none"/>
                <w:lang w:val="en-US" w:eastAsia="zh-CN"/>
              </w:rPr>
              <w:t>用人单位</w:t>
            </w:r>
          </w:p>
        </w:tc>
        <w:tc>
          <w:tcPr>
            <w:tcW w:w="830" w:type="dxa"/>
            <w:vAlign w:val="center"/>
          </w:tcPr>
          <w:p w14:paraId="63F5F6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DDA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601" w:type="dxa"/>
            <w:vAlign w:val="center"/>
          </w:tcPr>
          <w:p w14:paraId="4AE89F9A">
            <w:pPr>
              <w:widowControl/>
              <w:wordWrap/>
              <w:adjustRightInd/>
              <w:snapToGrid/>
              <w:spacing w:line="200" w:lineRule="exact"/>
              <w:jc w:val="center"/>
              <w:textAlignment w:val="center"/>
              <w:rPr>
                <w:rFonts w:hint="default" w:asciiTheme="minorEastAsia" w:hAnsiTheme="minorEastAsia" w:eastAsiaTheme="minorEastAsia" w:cstheme="minorEastAsia"/>
                <w:b w:val="0"/>
                <w:bCs w:val="0"/>
                <w:i w:val="0"/>
                <w:color w:val="auto"/>
                <w:kern w:val="0"/>
                <w:sz w:val="15"/>
                <w:szCs w:val="15"/>
                <w:highlight w:val="none"/>
                <w:u w:val="none"/>
                <w:lang w:val="en-US" w:eastAsia="zh-CN"/>
              </w:rPr>
            </w:pPr>
            <w:r>
              <w:rPr>
                <w:rFonts w:hint="eastAsia" w:asciiTheme="minorEastAsia" w:hAnsiTheme="minorEastAsia" w:eastAsiaTheme="minorEastAsia" w:cstheme="minorEastAsia"/>
                <w:b w:val="0"/>
                <w:bCs w:val="0"/>
                <w:i w:val="0"/>
                <w:color w:val="auto"/>
                <w:kern w:val="0"/>
                <w:sz w:val="15"/>
                <w:szCs w:val="15"/>
                <w:highlight w:val="none"/>
                <w:u w:val="none"/>
                <w:lang w:val="en-US" w:eastAsia="zh-CN"/>
              </w:rPr>
              <w:t>91</w:t>
            </w:r>
          </w:p>
        </w:tc>
        <w:tc>
          <w:tcPr>
            <w:tcW w:w="887" w:type="dxa"/>
            <w:vAlign w:val="center"/>
          </w:tcPr>
          <w:p w14:paraId="38D1595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监护人证明或指定监护人关系证明（户口簿等不能证明的）</w:t>
            </w:r>
          </w:p>
        </w:tc>
        <w:tc>
          <w:tcPr>
            <w:tcW w:w="1000" w:type="dxa"/>
            <w:vAlign w:val="center"/>
          </w:tcPr>
          <w:p w14:paraId="38AF2A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监护人代为申请登记的</w:t>
            </w:r>
          </w:p>
        </w:tc>
        <w:tc>
          <w:tcPr>
            <w:tcW w:w="2300" w:type="dxa"/>
            <w:vAlign w:val="center"/>
          </w:tcPr>
          <w:p w14:paraId="0522C5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《中华人民共和国民法典》第二百零九条</w:t>
            </w:r>
          </w:p>
        </w:tc>
        <w:tc>
          <w:tcPr>
            <w:tcW w:w="2218" w:type="dxa"/>
            <w:vAlign w:val="center"/>
          </w:tcPr>
          <w:p w14:paraId="6D138F3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《不动产登记暂行条例》（国务院令第656号）第十六条</w:t>
            </w:r>
          </w:p>
        </w:tc>
        <w:tc>
          <w:tcPr>
            <w:tcW w:w="2070" w:type="dxa"/>
            <w:vAlign w:val="center"/>
          </w:tcPr>
          <w:p w14:paraId="7EE450D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A4614B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《不动产登记暂行条例实施细则》（中华人民共和国国土资源部令第63号）第十一条</w:t>
            </w:r>
          </w:p>
        </w:tc>
        <w:tc>
          <w:tcPr>
            <w:tcW w:w="900" w:type="dxa"/>
            <w:vAlign w:val="center"/>
          </w:tcPr>
          <w:p w14:paraId="2FECCC6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市、县级自然资源和规划部门</w:t>
            </w:r>
          </w:p>
        </w:tc>
        <w:tc>
          <w:tcPr>
            <w:tcW w:w="837" w:type="dxa"/>
            <w:vAlign w:val="center"/>
          </w:tcPr>
          <w:p w14:paraId="214321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人民法院、民政部门、居民委员会、村民委员会等</w:t>
            </w:r>
          </w:p>
        </w:tc>
        <w:tc>
          <w:tcPr>
            <w:tcW w:w="830" w:type="dxa"/>
            <w:vAlign w:val="center"/>
          </w:tcPr>
          <w:p w14:paraId="4CC83D2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注：民政部门可以出具孤儿监护人证明</w:t>
            </w:r>
          </w:p>
        </w:tc>
      </w:tr>
      <w:tr w14:paraId="460B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01" w:type="dxa"/>
            <w:vAlign w:val="center"/>
          </w:tcPr>
          <w:p w14:paraId="20F6F05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92</w:t>
            </w:r>
          </w:p>
        </w:tc>
        <w:tc>
          <w:tcPr>
            <w:tcW w:w="887" w:type="dxa"/>
            <w:vAlign w:val="center"/>
          </w:tcPr>
          <w:p w14:paraId="4B33D68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实际投资已达计划投资总额百分之二十以上的证明文件</w:t>
            </w:r>
          </w:p>
        </w:tc>
        <w:tc>
          <w:tcPr>
            <w:tcW w:w="1000" w:type="dxa"/>
            <w:vAlign w:val="center"/>
          </w:tcPr>
          <w:p w14:paraId="596FD4B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海域使用权转让审核</w:t>
            </w:r>
          </w:p>
        </w:tc>
        <w:tc>
          <w:tcPr>
            <w:tcW w:w="2300" w:type="dxa"/>
            <w:vAlign w:val="center"/>
          </w:tcPr>
          <w:p w14:paraId="7E1389B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《中华人民共和国海域使用管理法》第十六条、二十七条</w:t>
            </w:r>
          </w:p>
        </w:tc>
        <w:tc>
          <w:tcPr>
            <w:tcW w:w="2218" w:type="dxa"/>
            <w:vAlign w:val="center"/>
          </w:tcPr>
          <w:p w14:paraId="543B79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9EAB1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748B1B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国家海洋局《海域使用权管理规定》（2006年10月13日出台，2007年1月1日正式实施）第三十八条</w:t>
            </w:r>
          </w:p>
        </w:tc>
        <w:tc>
          <w:tcPr>
            <w:tcW w:w="900" w:type="dxa"/>
            <w:vAlign w:val="center"/>
          </w:tcPr>
          <w:p w14:paraId="0DAA29B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省自然资源厅</w:t>
            </w:r>
          </w:p>
        </w:tc>
        <w:tc>
          <w:tcPr>
            <w:tcW w:w="837" w:type="dxa"/>
            <w:vAlign w:val="center"/>
          </w:tcPr>
          <w:p w14:paraId="5509C1A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3971FB8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909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01" w:type="dxa"/>
            <w:vAlign w:val="center"/>
          </w:tcPr>
          <w:p w14:paraId="3FB989F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93</w:t>
            </w:r>
          </w:p>
        </w:tc>
        <w:tc>
          <w:tcPr>
            <w:tcW w:w="887" w:type="dxa"/>
            <w:vAlign w:val="center"/>
          </w:tcPr>
          <w:p w14:paraId="61B67FE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无权属争议证明</w:t>
            </w:r>
          </w:p>
        </w:tc>
        <w:tc>
          <w:tcPr>
            <w:tcW w:w="1000" w:type="dxa"/>
            <w:vAlign w:val="center"/>
          </w:tcPr>
          <w:p w14:paraId="17C3B58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无居民海岛开发利用申请的审核</w:t>
            </w:r>
          </w:p>
        </w:tc>
        <w:tc>
          <w:tcPr>
            <w:tcW w:w="2300" w:type="dxa"/>
            <w:vAlign w:val="center"/>
          </w:tcPr>
          <w:p w14:paraId="746A555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《中华人民共和国海岛保护法》第三十条</w:t>
            </w:r>
          </w:p>
        </w:tc>
        <w:tc>
          <w:tcPr>
            <w:tcW w:w="2218" w:type="dxa"/>
            <w:vAlign w:val="center"/>
          </w:tcPr>
          <w:p w14:paraId="276E93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    </w:t>
            </w:r>
          </w:p>
        </w:tc>
        <w:tc>
          <w:tcPr>
            <w:tcW w:w="2070" w:type="dxa"/>
            <w:vAlign w:val="center"/>
          </w:tcPr>
          <w:p w14:paraId="28129A9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A8835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国家海洋局《无居民海岛开发利用审批办法》（国海发〔2016〕25号，2016年12月26</w:t>
            </w:r>
            <w:bookmarkStart w:id="52" w:name="FunCunProofread152731"/>
            <w:r>
              <w:rPr>
                <w:rFonts w:hint="eastAsia" w:asciiTheme="minorEastAsia" w:hAnsiTheme="minorEastAsia" w:eastAsiaTheme="minorEastAsia" w:cstheme="minorEastAsia"/>
                <w:i w:val="0"/>
                <w:color w:val="auto"/>
                <w:kern w:val="0"/>
                <w:sz w:val="15"/>
                <w:szCs w:val="15"/>
                <w:highlight w:val="none"/>
                <w:u w:val="none"/>
                <w:lang w:val="en-US" w:eastAsia="zh-CN"/>
              </w:rPr>
              <w:t>日颁</w:t>
            </w:r>
            <w:bookmarkEnd w:id="52"/>
            <w:r>
              <w:rPr>
                <w:rFonts w:hint="eastAsia" w:asciiTheme="minorEastAsia" w:hAnsiTheme="minorEastAsia" w:eastAsiaTheme="minorEastAsia" w:cstheme="minorEastAsia"/>
                <w:i w:val="0"/>
                <w:color w:val="auto"/>
                <w:kern w:val="0"/>
                <w:sz w:val="15"/>
                <w:szCs w:val="15"/>
                <w:highlight w:val="none"/>
                <w:u w:val="none"/>
                <w:lang w:val="en-US" w:eastAsia="zh-CN"/>
              </w:rPr>
              <w:t>布并实施）第十二条</w:t>
            </w:r>
          </w:p>
        </w:tc>
        <w:tc>
          <w:tcPr>
            <w:tcW w:w="900" w:type="dxa"/>
            <w:vAlign w:val="center"/>
          </w:tcPr>
          <w:p w14:paraId="4997060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省自然资源厅</w:t>
            </w:r>
          </w:p>
        </w:tc>
        <w:tc>
          <w:tcPr>
            <w:tcW w:w="837" w:type="dxa"/>
            <w:vAlign w:val="center"/>
          </w:tcPr>
          <w:p w14:paraId="782AF9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沿海县级海洋行政主管部门</w:t>
            </w:r>
          </w:p>
        </w:tc>
        <w:tc>
          <w:tcPr>
            <w:tcW w:w="830" w:type="dxa"/>
            <w:vAlign w:val="center"/>
          </w:tcPr>
          <w:p w14:paraId="4CC5F6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01D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1" w:type="dxa"/>
            <w:vAlign w:val="center"/>
          </w:tcPr>
          <w:p w14:paraId="1E0E2F8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94</w:t>
            </w:r>
          </w:p>
        </w:tc>
        <w:tc>
          <w:tcPr>
            <w:tcW w:w="887" w:type="dxa"/>
            <w:vAlign w:val="center"/>
          </w:tcPr>
          <w:p w14:paraId="6A04196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项目用海无权属争议证明</w:t>
            </w:r>
          </w:p>
        </w:tc>
        <w:tc>
          <w:tcPr>
            <w:tcW w:w="1000" w:type="dxa"/>
            <w:vAlign w:val="center"/>
          </w:tcPr>
          <w:p w14:paraId="4BED695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海域使用权设立审核</w:t>
            </w:r>
          </w:p>
        </w:tc>
        <w:tc>
          <w:tcPr>
            <w:tcW w:w="2300" w:type="dxa"/>
            <w:vAlign w:val="center"/>
          </w:tcPr>
          <w:p w14:paraId="178BF27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《中华人民共和国海域使用管理法》第十六条</w:t>
            </w:r>
          </w:p>
        </w:tc>
        <w:tc>
          <w:tcPr>
            <w:tcW w:w="2218" w:type="dxa"/>
            <w:vAlign w:val="center"/>
          </w:tcPr>
          <w:p w14:paraId="5F4EF82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68CED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AEB0D5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国家海洋局《海域使用权管理规定》（2006年10月13日出台，2007年1月1日正式实施）第二十二条</w:t>
            </w:r>
          </w:p>
        </w:tc>
        <w:tc>
          <w:tcPr>
            <w:tcW w:w="900" w:type="dxa"/>
            <w:vAlign w:val="center"/>
          </w:tcPr>
          <w:p w14:paraId="379CB00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省自然资源厅</w:t>
            </w:r>
          </w:p>
        </w:tc>
        <w:tc>
          <w:tcPr>
            <w:tcW w:w="837" w:type="dxa"/>
            <w:vAlign w:val="center"/>
          </w:tcPr>
          <w:p w14:paraId="3D163E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沿海县级海洋行政主管部门</w:t>
            </w:r>
          </w:p>
        </w:tc>
        <w:tc>
          <w:tcPr>
            <w:tcW w:w="830" w:type="dxa"/>
            <w:vAlign w:val="center"/>
          </w:tcPr>
          <w:p w14:paraId="7F2BB4B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1D0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01" w:type="dxa"/>
            <w:vAlign w:val="center"/>
          </w:tcPr>
          <w:p w14:paraId="57A538F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95</w:t>
            </w:r>
          </w:p>
        </w:tc>
        <w:tc>
          <w:tcPr>
            <w:tcW w:w="887" w:type="dxa"/>
            <w:vAlign w:val="center"/>
          </w:tcPr>
          <w:p w14:paraId="2EF602F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被继承人或遗赠人死亡证明</w:t>
            </w:r>
          </w:p>
        </w:tc>
        <w:tc>
          <w:tcPr>
            <w:tcW w:w="1000" w:type="dxa"/>
            <w:vAlign w:val="center"/>
          </w:tcPr>
          <w:p w14:paraId="6E5B0CF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w:t>
            </w:r>
          </w:p>
        </w:tc>
        <w:tc>
          <w:tcPr>
            <w:tcW w:w="2300" w:type="dxa"/>
            <w:vAlign w:val="center"/>
          </w:tcPr>
          <w:p w14:paraId="5A8EC3B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《中华人民共和国民法典》第二百零九条</w:t>
            </w:r>
          </w:p>
        </w:tc>
        <w:tc>
          <w:tcPr>
            <w:tcW w:w="2218" w:type="dxa"/>
            <w:vAlign w:val="center"/>
          </w:tcPr>
          <w:p w14:paraId="514E17D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《不动产登记暂行条例》（国务院令第656号，2019年3月24日修订）第十六条</w:t>
            </w:r>
          </w:p>
        </w:tc>
        <w:tc>
          <w:tcPr>
            <w:tcW w:w="2070" w:type="dxa"/>
            <w:vAlign w:val="center"/>
          </w:tcPr>
          <w:p w14:paraId="3658FF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EDD30C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《不动产登记暂行条例实施细则》（国土资源部令第63号，2016年1月1日公布实施）第十四条</w:t>
            </w:r>
          </w:p>
        </w:tc>
        <w:tc>
          <w:tcPr>
            <w:tcW w:w="900" w:type="dxa"/>
            <w:vAlign w:val="center"/>
          </w:tcPr>
          <w:p w14:paraId="3D594FC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市、县级自然资源和规划部门</w:t>
            </w:r>
          </w:p>
        </w:tc>
        <w:tc>
          <w:tcPr>
            <w:tcW w:w="837" w:type="dxa"/>
            <w:vAlign w:val="center"/>
          </w:tcPr>
          <w:p w14:paraId="76255A3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医疗机构、公安机关、民政部门、法院</w:t>
            </w:r>
          </w:p>
        </w:tc>
        <w:tc>
          <w:tcPr>
            <w:tcW w:w="830" w:type="dxa"/>
            <w:vAlign w:val="center"/>
          </w:tcPr>
          <w:p w14:paraId="581B67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999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601" w:type="dxa"/>
            <w:vAlign w:val="center"/>
          </w:tcPr>
          <w:p w14:paraId="1D5BBC0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96</w:t>
            </w:r>
          </w:p>
        </w:tc>
        <w:tc>
          <w:tcPr>
            <w:tcW w:w="887" w:type="dxa"/>
            <w:vAlign w:val="center"/>
          </w:tcPr>
          <w:p w14:paraId="202AF3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个人身份信息变更证明</w:t>
            </w:r>
          </w:p>
        </w:tc>
        <w:tc>
          <w:tcPr>
            <w:tcW w:w="1000" w:type="dxa"/>
            <w:vAlign w:val="center"/>
          </w:tcPr>
          <w:p w14:paraId="6C1698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申请国有建设用地使用权及房屋所有权变更登记</w:t>
            </w:r>
          </w:p>
        </w:tc>
        <w:tc>
          <w:tcPr>
            <w:tcW w:w="2300" w:type="dxa"/>
            <w:vAlign w:val="center"/>
          </w:tcPr>
          <w:p w14:paraId="2D0233F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2DB3AA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《不动产登记暂行条例》（国务院令第656号，2019年3月24日修订）第十六条</w:t>
            </w:r>
          </w:p>
        </w:tc>
        <w:tc>
          <w:tcPr>
            <w:tcW w:w="2070" w:type="dxa"/>
            <w:vAlign w:val="center"/>
          </w:tcPr>
          <w:p w14:paraId="1ECBC3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6F9E7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《不动产登记暂行条例实施细则》（国土资源部令第63号，2016年1月1日实施）第二十六条、第三十七条</w:t>
            </w:r>
          </w:p>
        </w:tc>
        <w:tc>
          <w:tcPr>
            <w:tcW w:w="900" w:type="dxa"/>
            <w:vAlign w:val="center"/>
          </w:tcPr>
          <w:p w14:paraId="2222D6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市、县级自然资源规划部门</w:t>
            </w:r>
          </w:p>
        </w:tc>
        <w:tc>
          <w:tcPr>
            <w:tcW w:w="837" w:type="dxa"/>
            <w:vAlign w:val="center"/>
          </w:tcPr>
          <w:p w14:paraId="018159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718E5C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E08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3DF49929">
            <w:pPr>
              <w:widowControl/>
              <w:tabs>
                <w:tab w:val="left" w:pos="1066"/>
              </w:tabs>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bookmarkStart w:id="53" w:name="FunCunProofread15744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七、</w:t>
            </w:r>
            <w:bookmarkEnd w:id="53"/>
            <w:r>
              <w:rPr>
                <w:rFonts w:hint="eastAsia" w:asciiTheme="minorEastAsia" w:hAnsiTheme="minorEastAsia" w:eastAsiaTheme="minorEastAsia" w:cstheme="minorEastAsia"/>
                <w:i w:val="0"/>
                <w:color w:val="auto"/>
                <w:kern w:val="0"/>
                <w:sz w:val="15"/>
                <w:szCs w:val="15"/>
                <w:highlight w:val="none"/>
                <w:u w:val="none"/>
                <w:lang w:val="en-US" w:eastAsia="zh-CN"/>
              </w:rPr>
              <w:t>住房和城乡建设领域</w:t>
            </w:r>
          </w:p>
        </w:tc>
      </w:tr>
      <w:tr w14:paraId="18CE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01" w:type="dxa"/>
            <w:vAlign w:val="center"/>
          </w:tcPr>
          <w:p w14:paraId="27F588B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97</w:t>
            </w:r>
          </w:p>
        </w:tc>
        <w:tc>
          <w:tcPr>
            <w:tcW w:w="887" w:type="dxa"/>
            <w:vAlign w:val="center"/>
          </w:tcPr>
          <w:p w14:paraId="015ED0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投入开发建设的资金已达工程建设总投资的25％以上的证明材料</w:t>
            </w:r>
          </w:p>
        </w:tc>
        <w:tc>
          <w:tcPr>
            <w:tcW w:w="1000" w:type="dxa"/>
            <w:vAlign w:val="center"/>
          </w:tcPr>
          <w:p w14:paraId="21AEDC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办理商品房预售许可证</w:t>
            </w:r>
          </w:p>
        </w:tc>
        <w:tc>
          <w:tcPr>
            <w:tcW w:w="2300" w:type="dxa"/>
            <w:vAlign w:val="center"/>
          </w:tcPr>
          <w:p w14:paraId="6EF899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《中华人民共和国城市房地产管理法》（2019年8月26日第三次修正）第四十五条</w:t>
            </w:r>
          </w:p>
        </w:tc>
        <w:tc>
          <w:tcPr>
            <w:tcW w:w="2218" w:type="dxa"/>
            <w:vAlign w:val="center"/>
          </w:tcPr>
          <w:p w14:paraId="36D216B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56617A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7E64F8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《城市商品房预售管理办法》 （2004年7月20日建设部令第131号修改）第七条</w:t>
            </w:r>
          </w:p>
        </w:tc>
        <w:tc>
          <w:tcPr>
            <w:tcW w:w="900" w:type="dxa"/>
            <w:vAlign w:val="center"/>
          </w:tcPr>
          <w:p w14:paraId="7A93994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市、县级住房城乡建设部门、行政审批部门</w:t>
            </w:r>
          </w:p>
        </w:tc>
        <w:tc>
          <w:tcPr>
            <w:tcW w:w="837" w:type="dxa"/>
            <w:vAlign w:val="center"/>
          </w:tcPr>
          <w:p w14:paraId="0B7219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监理单位、银行</w:t>
            </w:r>
          </w:p>
        </w:tc>
        <w:tc>
          <w:tcPr>
            <w:tcW w:w="830" w:type="dxa"/>
            <w:vAlign w:val="center"/>
          </w:tcPr>
          <w:p w14:paraId="2E81AF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91B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01" w:type="dxa"/>
            <w:vAlign w:val="center"/>
          </w:tcPr>
          <w:p w14:paraId="016199D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98</w:t>
            </w:r>
          </w:p>
        </w:tc>
        <w:tc>
          <w:tcPr>
            <w:tcW w:w="887" w:type="dxa"/>
            <w:vAlign w:val="center"/>
          </w:tcPr>
          <w:p w14:paraId="1CC000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房屋安全鉴定证明</w:t>
            </w:r>
          </w:p>
        </w:tc>
        <w:tc>
          <w:tcPr>
            <w:tcW w:w="1000" w:type="dxa"/>
            <w:vAlign w:val="center"/>
          </w:tcPr>
          <w:p w14:paraId="0A58DC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大修自住住房提取住房公积金</w:t>
            </w:r>
          </w:p>
        </w:tc>
        <w:tc>
          <w:tcPr>
            <w:tcW w:w="2300" w:type="dxa"/>
            <w:vAlign w:val="center"/>
          </w:tcPr>
          <w:p w14:paraId="2C2F54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D6FE2A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《住房公积金管理条例》（国务院令第350号，2019年3月24日修订）第二十四条、第二十五条</w:t>
            </w:r>
          </w:p>
        </w:tc>
        <w:tc>
          <w:tcPr>
            <w:tcW w:w="2070" w:type="dxa"/>
            <w:vAlign w:val="center"/>
          </w:tcPr>
          <w:p w14:paraId="0679E46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0D019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《河北省住房公积金管理办法》（省政府</w:t>
            </w:r>
            <w:bookmarkStart w:id="54" w:name="FunCunProofread16007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令〔2008〕第14号</w:t>
            </w:r>
            <w:bookmarkEnd w:id="54"/>
            <w:r>
              <w:rPr>
                <w:rFonts w:hint="eastAsia" w:asciiTheme="minorEastAsia" w:hAnsiTheme="minorEastAsia" w:eastAsiaTheme="minorEastAsia" w:cstheme="minorEastAsia"/>
                <w:i w:val="0"/>
                <w:color w:val="auto"/>
                <w:kern w:val="0"/>
                <w:sz w:val="15"/>
                <w:szCs w:val="15"/>
                <w:highlight w:val="none"/>
                <w:u w:val="none"/>
                <w:lang w:val="en-US" w:eastAsia="zh-CN"/>
              </w:rPr>
              <w:t>，2019年12月15日修改）第三十条</w:t>
            </w:r>
          </w:p>
        </w:tc>
        <w:tc>
          <w:tcPr>
            <w:tcW w:w="900" w:type="dxa"/>
            <w:vAlign w:val="center"/>
          </w:tcPr>
          <w:p w14:paraId="7DBAD4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住房公积金管理中心</w:t>
            </w:r>
          </w:p>
        </w:tc>
        <w:tc>
          <w:tcPr>
            <w:tcW w:w="837" w:type="dxa"/>
            <w:vAlign w:val="center"/>
          </w:tcPr>
          <w:p w14:paraId="3FBE02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房屋安全鉴定机构</w:t>
            </w:r>
          </w:p>
        </w:tc>
        <w:tc>
          <w:tcPr>
            <w:tcW w:w="830" w:type="dxa"/>
            <w:vAlign w:val="center"/>
          </w:tcPr>
          <w:p w14:paraId="2A42AC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0AC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01" w:type="dxa"/>
            <w:vAlign w:val="center"/>
          </w:tcPr>
          <w:p w14:paraId="5554B67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99</w:t>
            </w:r>
          </w:p>
        </w:tc>
        <w:tc>
          <w:tcPr>
            <w:tcW w:w="887" w:type="dxa"/>
            <w:vAlign w:val="center"/>
          </w:tcPr>
          <w:p w14:paraId="55CABAF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死亡证明</w:t>
            </w:r>
          </w:p>
        </w:tc>
        <w:tc>
          <w:tcPr>
            <w:tcW w:w="1000" w:type="dxa"/>
            <w:vAlign w:val="center"/>
          </w:tcPr>
          <w:p w14:paraId="1AE641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职工死亡继承人或受遗赠人提取公积金</w:t>
            </w:r>
          </w:p>
        </w:tc>
        <w:tc>
          <w:tcPr>
            <w:tcW w:w="2300" w:type="dxa"/>
            <w:vAlign w:val="center"/>
          </w:tcPr>
          <w:p w14:paraId="0666FDE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EB422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《住房公积金管理条例》（国务院令第350号，2019年3月24日修订）第二十四条</w:t>
            </w:r>
          </w:p>
        </w:tc>
        <w:tc>
          <w:tcPr>
            <w:tcW w:w="2070" w:type="dxa"/>
            <w:vAlign w:val="center"/>
          </w:tcPr>
          <w:p w14:paraId="631269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F698EF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《河北省住房公积金管理办法》（省政府</w:t>
            </w:r>
            <w:bookmarkStart w:id="55" w:name="FunCunProofread16146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令〔2008〕第14号</w:t>
            </w:r>
            <w:bookmarkEnd w:id="55"/>
            <w:r>
              <w:rPr>
                <w:rFonts w:hint="eastAsia" w:asciiTheme="minorEastAsia" w:hAnsiTheme="minorEastAsia" w:eastAsiaTheme="minorEastAsia" w:cstheme="minorEastAsia"/>
                <w:i w:val="0"/>
                <w:color w:val="auto"/>
                <w:kern w:val="0"/>
                <w:sz w:val="15"/>
                <w:szCs w:val="15"/>
                <w:highlight w:val="none"/>
                <w:u w:val="none"/>
                <w:lang w:val="en-US" w:eastAsia="zh-CN"/>
              </w:rPr>
              <w:t>，2019年12月15日修改）第二十九、三十条</w:t>
            </w:r>
          </w:p>
        </w:tc>
        <w:tc>
          <w:tcPr>
            <w:tcW w:w="900" w:type="dxa"/>
            <w:vAlign w:val="center"/>
          </w:tcPr>
          <w:p w14:paraId="48542C9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住房公积金管理中心</w:t>
            </w:r>
          </w:p>
        </w:tc>
        <w:tc>
          <w:tcPr>
            <w:tcW w:w="837" w:type="dxa"/>
            <w:vAlign w:val="center"/>
          </w:tcPr>
          <w:p w14:paraId="535BB1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医疗机构、公安机关、人民法院</w:t>
            </w:r>
          </w:p>
        </w:tc>
        <w:tc>
          <w:tcPr>
            <w:tcW w:w="830" w:type="dxa"/>
            <w:vAlign w:val="center"/>
          </w:tcPr>
          <w:p w14:paraId="27A998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78A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01" w:type="dxa"/>
            <w:vAlign w:val="center"/>
          </w:tcPr>
          <w:p w14:paraId="37863BF2">
            <w:pPr>
              <w:widowControl/>
              <w:wordWrap/>
              <w:adjustRightInd/>
              <w:snapToGrid/>
              <w:spacing w:line="200" w:lineRule="exact"/>
              <w:jc w:val="center"/>
              <w:textAlignment w:val="center"/>
              <w:rPr>
                <w:rFonts w:hint="default" w:hAnsi="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100</w:t>
            </w:r>
          </w:p>
        </w:tc>
        <w:tc>
          <w:tcPr>
            <w:tcW w:w="887" w:type="dxa"/>
            <w:vAlign w:val="center"/>
          </w:tcPr>
          <w:p w14:paraId="30E80D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继承权或受遗赠权证明</w:t>
            </w:r>
          </w:p>
        </w:tc>
        <w:tc>
          <w:tcPr>
            <w:tcW w:w="1000" w:type="dxa"/>
            <w:vAlign w:val="center"/>
          </w:tcPr>
          <w:p w14:paraId="284F59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职工死亡继承人或受遗赠人提取公积金</w:t>
            </w:r>
          </w:p>
        </w:tc>
        <w:tc>
          <w:tcPr>
            <w:tcW w:w="2300" w:type="dxa"/>
            <w:vAlign w:val="center"/>
          </w:tcPr>
          <w:p w14:paraId="6D79D8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1A400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《住房公积金管理条例》（国务院令第350号）第二十四条、第二十五条</w:t>
            </w:r>
          </w:p>
        </w:tc>
        <w:tc>
          <w:tcPr>
            <w:tcW w:w="2070" w:type="dxa"/>
            <w:vAlign w:val="center"/>
          </w:tcPr>
          <w:p w14:paraId="6F93BB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3AA01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《河北省住房公积金管理办法》（河北省人民政府</w:t>
            </w:r>
            <w:bookmarkStart w:id="56" w:name="FunCunProofread16299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令〔2008〕第14号</w:t>
            </w:r>
            <w:bookmarkEnd w:id="56"/>
            <w:r>
              <w:rPr>
                <w:rFonts w:hint="eastAsia" w:asciiTheme="minorEastAsia" w:hAnsiTheme="minorEastAsia" w:eastAsiaTheme="minorEastAsia" w:cstheme="minorEastAsia"/>
                <w:i w:val="0"/>
                <w:color w:val="auto"/>
                <w:kern w:val="0"/>
                <w:sz w:val="15"/>
                <w:szCs w:val="15"/>
                <w:highlight w:val="none"/>
                <w:u w:val="none"/>
                <w:lang w:val="en-US" w:eastAsia="zh-CN"/>
              </w:rPr>
              <w:t>）第二十九条、第三十条</w:t>
            </w:r>
          </w:p>
        </w:tc>
        <w:tc>
          <w:tcPr>
            <w:tcW w:w="900" w:type="dxa"/>
            <w:vAlign w:val="center"/>
          </w:tcPr>
          <w:p w14:paraId="7D30B35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住房公积金管理中心</w:t>
            </w:r>
          </w:p>
        </w:tc>
        <w:tc>
          <w:tcPr>
            <w:tcW w:w="837" w:type="dxa"/>
            <w:vAlign w:val="center"/>
          </w:tcPr>
          <w:p w14:paraId="390924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公证机构、法院</w:t>
            </w:r>
          </w:p>
        </w:tc>
        <w:tc>
          <w:tcPr>
            <w:tcW w:w="830" w:type="dxa"/>
            <w:vAlign w:val="center"/>
          </w:tcPr>
          <w:p w14:paraId="6ECC6CF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68E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01" w:type="dxa"/>
            <w:vAlign w:val="center"/>
          </w:tcPr>
          <w:p w14:paraId="63FE2307">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rPr>
            </w:pPr>
            <w:r>
              <w:rPr>
                <w:rFonts w:hint="eastAsia" w:hAnsi="仿宋" w:cs="仿宋"/>
                <w:i w:val="0"/>
                <w:color w:val="auto"/>
                <w:kern w:val="0"/>
                <w:sz w:val="15"/>
                <w:szCs w:val="15"/>
                <w:highlight w:val="none"/>
                <w:u w:val="none"/>
                <w:lang w:val="en-US" w:eastAsia="zh-CN"/>
              </w:rPr>
              <w:t>101</w:t>
            </w:r>
          </w:p>
        </w:tc>
        <w:tc>
          <w:tcPr>
            <w:tcW w:w="887" w:type="dxa"/>
            <w:vAlign w:val="center"/>
          </w:tcPr>
          <w:p w14:paraId="64E07FA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户口注销证明或出境定居证明</w:t>
            </w:r>
          </w:p>
        </w:tc>
        <w:tc>
          <w:tcPr>
            <w:tcW w:w="1000" w:type="dxa"/>
            <w:vAlign w:val="center"/>
          </w:tcPr>
          <w:p w14:paraId="1DCB67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出国定居提取公积金</w:t>
            </w:r>
          </w:p>
        </w:tc>
        <w:tc>
          <w:tcPr>
            <w:tcW w:w="2300" w:type="dxa"/>
            <w:vAlign w:val="center"/>
          </w:tcPr>
          <w:p w14:paraId="37D7C8A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8DC55A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《住房公积金管理条例》（国务院令第350号）第二十四条、第二十五条</w:t>
            </w:r>
          </w:p>
        </w:tc>
        <w:tc>
          <w:tcPr>
            <w:tcW w:w="2070" w:type="dxa"/>
            <w:vAlign w:val="center"/>
          </w:tcPr>
          <w:p w14:paraId="765381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DFEB5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《河北省住房公积金管理办法》（河北省人民政府</w:t>
            </w:r>
            <w:bookmarkStart w:id="57" w:name="FunCunProofread16428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令〔2008〕第14号</w:t>
            </w:r>
            <w:bookmarkEnd w:id="57"/>
            <w:r>
              <w:rPr>
                <w:rFonts w:hint="eastAsia" w:asciiTheme="minorEastAsia" w:hAnsiTheme="minorEastAsia" w:eastAsiaTheme="minorEastAsia" w:cstheme="minorEastAsia"/>
                <w:i w:val="0"/>
                <w:color w:val="auto"/>
                <w:kern w:val="0"/>
                <w:sz w:val="15"/>
                <w:szCs w:val="15"/>
                <w:highlight w:val="none"/>
                <w:u w:val="none"/>
                <w:lang w:val="en-US" w:eastAsia="zh-CN"/>
              </w:rPr>
              <w:t>）第二十九条、第三十条</w:t>
            </w:r>
          </w:p>
        </w:tc>
        <w:tc>
          <w:tcPr>
            <w:tcW w:w="900" w:type="dxa"/>
            <w:vAlign w:val="center"/>
          </w:tcPr>
          <w:p w14:paraId="1675CB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住房公积金管理中心</w:t>
            </w:r>
          </w:p>
        </w:tc>
        <w:tc>
          <w:tcPr>
            <w:tcW w:w="837" w:type="dxa"/>
            <w:vAlign w:val="center"/>
          </w:tcPr>
          <w:p w14:paraId="0DAEFB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公安部门</w:t>
            </w:r>
          </w:p>
        </w:tc>
        <w:tc>
          <w:tcPr>
            <w:tcW w:w="830" w:type="dxa"/>
            <w:vAlign w:val="center"/>
          </w:tcPr>
          <w:p w14:paraId="0B3B6CA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B21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01" w:type="dxa"/>
            <w:vAlign w:val="center"/>
          </w:tcPr>
          <w:p w14:paraId="282A07A5">
            <w:pPr>
              <w:widowControl/>
              <w:wordWrap/>
              <w:adjustRightInd/>
              <w:snapToGrid/>
              <w:spacing w:line="200" w:lineRule="exact"/>
              <w:jc w:val="center"/>
              <w:textAlignment w:val="center"/>
              <w:rPr>
                <w:rFonts w:hint="default" w:ascii="仿宋" w:hAnsi="仿宋" w:eastAsia="仿宋" w:cs="仿宋"/>
                <w:i w:val="0"/>
                <w:color w:val="auto"/>
                <w:kern w:val="0"/>
                <w:sz w:val="15"/>
                <w:szCs w:val="15"/>
                <w:highlight w:val="none"/>
                <w:u w:val="none"/>
                <w:lang w:val="en-US" w:eastAsia="zh-CN" w:bidi="ar-SA"/>
              </w:rPr>
            </w:pPr>
            <w:r>
              <w:rPr>
                <w:rFonts w:hint="eastAsia" w:hAnsi="仿宋" w:cs="仿宋"/>
                <w:i w:val="0"/>
                <w:color w:val="auto"/>
                <w:kern w:val="0"/>
                <w:sz w:val="15"/>
                <w:szCs w:val="15"/>
                <w:highlight w:val="none"/>
                <w:u w:val="none"/>
                <w:lang w:val="en-US" w:eastAsia="zh-CN" w:bidi="ar-SA"/>
              </w:rPr>
              <w:t>102</w:t>
            </w:r>
          </w:p>
        </w:tc>
        <w:tc>
          <w:tcPr>
            <w:tcW w:w="887" w:type="dxa"/>
            <w:vAlign w:val="center"/>
          </w:tcPr>
          <w:p w14:paraId="166C839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亲子关系证明</w:t>
            </w:r>
          </w:p>
        </w:tc>
        <w:tc>
          <w:tcPr>
            <w:tcW w:w="1000" w:type="dxa"/>
            <w:vAlign w:val="center"/>
          </w:tcPr>
          <w:p w14:paraId="3D7F73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多子女家庭租、购住房使用</w:t>
            </w:r>
          </w:p>
        </w:tc>
        <w:tc>
          <w:tcPr>
            <w:tcW w:w="2300" w:type="dxa"/>
            <w:vAlign w:val="center"/>
          </w:tcPr>
          <w:p w14:paraId="3E7C57C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E06E1F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《住房公积金管理条例》（国务院令第350号）第二十四条、第二十五条</w:t>
            </w:r>
          </w:p>
        </w:tc>
        <w:tc>
          <w:tcPr>
            <w:tcW w:w="2070" w:type="dxa"/>
            <w:vAlign w:val="center"/>
          </w:tcPr>
          <w:p w14:paraId="452C6BF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177ED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《河北省住房公积金管理办法》（河北省人民政府</w:t>
            </w:r>
            <w:bookmarkStart w:id="58" w:name="FunCunProofread16550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令〔2008〕第14号</w:t>
            </w:r>
            <w:bookmarkEnd w:id="58"/>
            <w:r>
              <w:rPr>
                <w:rFonts w:hint="eastAsia" w:asciiTheme="minorEastAsia" w:hAnsiTheme="minorEastAsia" w:eastAsiaTheme="minorEastAsia" w:cstheme="minorEastAsia"/>
                <w:i w:val="0"/>
                <w:color w:val="auto"/>
                <w:kern w:val="0"/>
                <w:sz w:val="15"/>
                <w:szCs w:val="15"/>
                <w:highlight w:val="none"/>
                <w:u w:val="none"/>
                <w:lang w:val="en-US" w:eastAsia="zh-CN"/>
              </w:rPr>
              <w:t>）第二十九条、第三十条</w:t>
            </w:r>
          </w:p>
        </w:tc>
        <w:tc>
          <w:tcPr>
            <w:tcW w:w="900" w:type="dxa"/>
            <w:vAlign w:val="center"/>
          </w:tcPr>
          <w:p w14:paraId="6539E4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住房公积金管理中心</w:t>
            </w:r>
          </w:p>
        </w:tc>
        <w:tc>
          <w:tcPr>
            <w:tcW w:w="837" w:type="dxa"/>
            <w:vAlign w:val="center"/>
          </w:tcPr>
          <w:p w14:paraId="6C8CDB9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公安部门</w:t>
            </w:r>
          </w:p>
        </w:tc>
        <w:tc>
          <w:tcPr>
            <w:tcW w:w="830" w:type="dxa"/>
            <w:vAlign w:val="center"/>
          </w:tcPr>
          <w:p w14:paraId="57F7CA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7D4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01" w:type="dxa"/>
            <w:vAlign w:val="center"/>
          </w:tcPr>
          <w:p w14:paraId="7EF2318F">
            <w:pPr>
              <w:widowControl/>
              <w:wordWrap/>
              <w:adjustRightInd/>
              <w:snapToGrid/>
              <w:spacing w:line="200" w:lineRule="exact"/>
              <w:jc w:val="center"/>
              <w:textAlignment w:val="center"/>
              <w:rPr>
                <w:rFonts w:hint="default" w:ascii="仿宋" w:hAnsi="仿宋" w:eastAsia="仿宋" w:cs="仿宋"/>
                <w:b w:val="0"/>
                <w:bCs w:val="0"/>
                <w:i w:val="0"/>
                <w:color w:val="auto"/>
                <w:kern w:val="0"/>
                <w:sz w:val="15"/>
                <w:szCs w:val="15"/>
                <w:highlight w:val="none"/>
                <w:u w:val="none"/>
                <w:lang w:val="en-US" w:eastAsia="zh-CN"/>
              </w:rPr>
            </w:pPr>
            <w:r>
              <w:rPr>
                <w:rFonts w:hint="eastAsia" w:hAnsi="仿宋" w:cs="仿宋"/>
                <w:b w:val="0"/>
                <w:bCs w:val="0"/>
                <w:i w:val="0"/>
                <w:color w:val="auto"/>
                <w:kern w:val="0"/>
                <w:sz w:val="15"/>
                <w:szCs w:val="15"/>
                <w:highlight w:val="none"/>
                <w:u w:val="none"/>
                <w:lang w:val="en-US" w:eastAsia="zh-CN"/>
              </w:rPr>
              <w:t>103</w:t>
            </w:r>
          </w:p>
        </w:tc>
        <w:tc>
          <w:tcPr>
            <w:tcW w:w="887" w:type="dxa"/>
            <w:vAlign w:val="center"/>
          </w:tcPr>
          <w:p w14:paraId="1EC3FFC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县级以上人力资源社会保障部门批准的劳动能力鉴定证明</w:t>
            </w:r>
          </w:p>
        </w:tc>
        <w:tc>
          <w:tcPr>
            <w:tcW w:w="1000" w:type="dxa"/>
            <w:vAlign w:val="center"/>
          </w:tcPr>
          <w:p w14:paraId="100EC3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完全丧失劳动能力提取公积金</w:t>
            </w:r>
          </w:p>
        </w:tc>
        <w:tc>
          <w:tcPr>
            <w:tcW w:w="2300" w:type="dxa"/>
            <w:vAlign w:val="center"/>
          </w:tcPr>
          <w:p w14:paraId="116261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871FE6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《住房公积金管理条例》（国务院令第350号）第二十四条、第二十五条</w:t>
            </w:r>
          </w:p>
        </w:tc>
        <w:tc>
          <w:tcPr>
            <w:tcW w:w="2070" w:type="dxa"/>
            <w:vAlign w:val="center"/>
          </w:tcPr>
          <w:p w14:paraId="2D12E0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956D88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《河北省住房公积金管理办法》（河北省人民政府</w:t>
            </w:r>
            <w:bookmarkStart w:id="59" w:name="FunCunProofread16692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令〔2008〕第14号</w:t>
            </w:r>
            <w:bookmarkEnd w:id="59"/>
            <w:r>
              <w:rPr>
                <w:rFonts w:hint="eastAsia" w:asciiTheme="minorEastAsia" w:hAnsiTheme="minorEastAsia" w:eastAsiaTheme="minorEastAsia" w:cstheme="minorEastAsia"/>
                <w:i w:val="0"/>
                <w:color w:val="auto"/>
                <w:kern w:val="0"/>
                <w:sz w:val="15"/>
                <w:szCs w:val="15"/>
                <w:highlight w:val="none"/>
                <w:u w:val="none"/>
                <w:lang w:val="en-US" w:eastAsia="zh-CN"/>
              </w:rPr>
              <w:t>）第二十九条、第三十条</w:t>
            </w:r>
          </w:p>
        </w:tc>
        <w:tc>
          <w:tcPr>
            <w:tcW w:w="900" w:type="dxa"/>
            <w:vAlign w:val="center"/>
          </w:tcPr>
          <w:p w14:paraId="50BF76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住房公积金管理中心</w:t>
            </w:r>
          </w:p>
        </w:tc>
        <w:tc>
          <w:tcPr>
            <w:tcW w:w="837" w:type="dxa"/>
            <w:vAlign w:val="center"/>
          </w:tcPr>
          <w:p w14:paraId="556307F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人力资源和社会保障部门</w:t>
            </w:r>
          </w:p>
        </w:tc>
        <w:tc>
          <w:tcPr>
            <w:tcW w:w="830" w:type="dxa"/>
            <w:vAlign w:val="center"/>
          </w:tcPr>
          <w:p w14:paraId="0C780CA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C3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16912856">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八、卫生健康领域</w:t>
            </w:r>
          </w:p>
        </w:tc>
      </w:tr>
      <w:tr w14:paraId="0508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01" w:type="dxa"/>
            <w:vAlign w:val="center"/>
          </w:tcPr>
          <w:p w14:paraId="6B938549">
            <w:pPr>
              <w:widowControl/>
              <w:wordWrap/>
              <w:adjustRightInd/>
              <w:snapToGrid/>
              <w:spacing w:line="200" w:lineRule="exact"/>
              <w:jc w:val="center"/>
              <w:textAlignment w:val="center"/>
              <w:rPr>
                <w:rFonts w:hint="default"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hAnsi="仿宋" w:cs="仿宋"/>
                <w:i w:val="0"/>
                <w:strike w:val="0"/>
                <w:dstrike w:val="0"/>
                <w:color w:val="auto"/>
                <w:kern w:val="0"/>
                <w:sz w:val="15"/>
                <w:szCs w:val="15"/>
                <w:highlight w:val="none"/>
                <w:u w:val="none"/>
                <w:lang w:val="en-US" w:eastAsia="zh-CN"/>
              </w:rPr>
              <w:t>104</w:t>
            </w:r>
          </w:p>
        </w:tc>
        <w:tc>
          <w:tcPr>
            <w:tcW w:w="887" w:type="dxa"/>
            <w:vAlign w:val="center"/>
          </w:tcPr>
          <w:p w14:paraId="4D5CD3AD">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医疗机构设置提交的资信证明</w:t>
            </w:r>
          </w:p>
        </w:tc>
        <w:tc>
          <w:tcPr>
            <w:tcW w:w="1000" w:type="dxa"/>
            <w:vAlign w:val="center"/>
          </w:tcPr>
          <w:p w14:paraId="0DF45B5A">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医疗机构设置审批</w:t>
            </w:r>
          </w:p>
        </w:tc>
        <w:tc>
          <w:tcPr>
            <w:tcW w:w="2300" w:type="dxa"/>
            <w:vAlign w:val="center"/>
          </w:tcPr>
          <w:p w14:paraId="14393E93">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p>
        </w:tc>
        <w:tc>
          <w:tcPr>
            <w:tcW w:w="2218" w:type="dxa"/>
            <w:vAlign w:val="center"/>
          </w:tcPr>
          <w:p w14:paraId="0D5BC260">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《医疗机构管理条例》（国务院令第149号发布，2016年2月6日修改）第十条</w:t>
            </w:r>
          </w:p>
        </w:tc>
        <w:tc>
          <w:tcPr>
            <w:tcW w:w="2070" w:type="dxa"/>
            <w:vAlign w:val="center"/>
          </w:tcPr>
          <w:p w14:paraId="6B4DCDAF">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p>
        </w:tc>
        <w:tc>
          <w:tcPr>
            <w:tcW w:w="2075" w:type="dxa"/>
            <w:vAlign w:val="center"/>
          </w:tcPr>
          <w:p w14:paraId="40676BC5">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《医疗机构管理条例实施细则》（国家卫生计生委令第12号，2017年4月1日修正）第十五条</w:t>
            </w:r>
          </w:p>
        </w:tc>
        <w:tc>
          <w:tcPr>
            <w:tcW w:w="900" w:type="dxa"/>
            <w:vAlign w:val="center"/>
          </w:tcPr>
          <w:p w14:paraId="479B5112">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省</w:t>
            </w:r>
            <w:bookmarkStart w:id="60" w:name="FunCunProofread168633"/>
            <w:r>
              <w:rPr>
                <w:rFonts w:hint="eastAsia" w:asciiTheme="minorEastAsia" w:hAnsiTheme="minorEastAsia" w:eastAsiaTheme="minorEastAsia" w:cstheme="minorEastAsia"/>
                <w:i w:val="0"/>
                <w:strike w:val="0"/>
                <w:dstrike w:val="0"/>
                <w:color w:val="auto"/>
                <w:kern w:val="0"/>
                <w:sz w:val="15"/>
                <w:szCs w:val="15"/>
                <w:highlight w:val="none"/>
                <w:u w:val="none" w:color="FFFFFF"/>
                <w:shd w:val="clear"/>
                <w:lang w:val="en-US" w:eastAsia="zh-CN"/>
              </w:rPr>
              <w:t>卫健委</w:t>
            </w:r>
            <w:bookmarkEnd w:id="60"/>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、市、县级行政审批部门</w:t>
            </w:r>
          </w:p>
        </w:tc>
        <w:tc>
          <w:tcPr>
            <w:tcW w:w="837" w:type="dxa"/>
            <w:vAlign w:val="center"/>
          </w:tcPr>
          <w:p w14:paraId="2F7FD28F">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具有法定资格的验资机构</w:t>
            </w:r>
          </w:p>
        </w:tc>
        <w:tc>
          <w:tcPr>
            <w:tcW w:w="830" w:type="dxa"/>
            <w:vAlign w:val="center"/>
          </w:tcPr>
          <w:p w14:paraId="30C33B2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181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01" w:type="dxa"/>
            <w:vAlign w:val="center"/>
          </w:tcPr>
          <w:p w14:paraId="46B8610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105</w:t>
            </w:r>
          </w:p>
        </w:tc>
        <w:tc>
          <w:tcPr>
            <w:tcW w:w="887" w:type="dxa"/>
            <w:vAlign w:val="center"/>
          </w:tcPr>
          <w:p w14:paraId="06315F6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法定代表人或主要负责人无不符合申请设置医疗机构的情况证明</w:t>
            </w:r>
          </w:p>
        </w:tc>
        <w:tc>
          <w:tcPr>
            <w:tcW w:w="1000" w:type="dxa"/>
            <w:vAlign w:val="center"/>
          </w:tcPr>
          <w:p w14:paraId="3EC6D13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医疗机构执业登记（人体器官移植除 外）</w:t>
            </w:r>
          </w:p>
        </w:tc>
        <w:tc>
          <w:tcPr>
            <w:tcW w:w="2300" w:type="dxa"/>
            <w:vAlign w:val="center"/>
          </w:tcPr>
          <w:p w14:paraId="5257D51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AF7D05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《医疗机构管理条例》（国务院令第149号，2022年3月29日修改）第十五条、第十六条</w:t>
            </w:r>
          </w:p>
        </w:tc>
        <w:tc>
          <w:tcPr>
            <w:tcW w:w="2070" w:type="dxa"/>
            <w:vAlign w:val="center"/>
          </w:tcPr>
          <w:p w14:paraId="72C5C6E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84477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《医疗机构管理条例实施细则》（自2017年4月1日起施行）第十二条</w:t>
            </w:r>
          </w:p>
        </w:tc>
        <w:tc>
          <w:tcPr>
            <w:tcW w:w="900" w:type="dxa"/>
            <w:vAlign w:val="center"/>
          </w:tcPr>
          <w:p w14:paraId="1766C0C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省卫生健康委、市、县行政审批局</w:t>
            </w:r>
          </w:p>
        </w:tc>
        <w:tc>
          <w:tcPr>
            <w:tcW w:w="837" w:type="dxa"/>
            <w:vAlign w:val="center"/>
          </w:tcPr>
          <w:p w14:paraId="6029276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卫生健康、公安派出所等部门</w:t>
            </w:r>
          </w:p>
        </w:tc>
        <w:tc>
          <w:tcPr>
            <w:tcW w:w="830" w:type="dxa"/>
            <w:vAlign w:val="center"/>
          </w:tcPr>
          <w:p w14:paraId="1CC745E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BC1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601" w:type="dxa"/>
            <w:vAlign w:val="center"/>
          </w:tcPr>
          <w:p w14:paraId="3716A6AE">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b w:val="0"/>
                <w:bCs w:val="0"/>
                <w:i w:val="0"/>
                <w:color w:val="auto"/>
                <w:kern w:val="0"/>
                <w:sz w:val="15"/>
                <w:szCs w:val="15"/>
                <w:highlight w:val="none"/>
                <w:u w:val="none"/>
                <w:lang w:val="en-US" w:eastAsia="zh-CN"/>
              </w:rPr>
              <w:t>106</w:t>
            </w:r>
          </w:p>
        </w:tc>
        <w:tc>
          <w:tcPr>
            <w:tcW w:w="887" w:type="dxa"/>
            <w:vAlign w:val="center"/>
          </w:tcPr>
          <w:p w14:paraId="2BEC1B5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申请换领医师资格证书时应提交转业、复员或退休移交地方人民政府的安置证明</w:t>
            </w:r>
          </w:p>
        </w:tc>
        <w:tc>
          <w:tcPr>
            <w:tcW w:w="1000" w:type="dxa"/>
            <w:vAlign w:val="center"/>
          </w:tcPr>
          <w:p w14:paraId="5CB64D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用于军队转业、复员或退休移交地方人民政府安置的医师换领地方医师资格证书</w:t>
            </w:r>
          </w:p>
        </w:tc>
        <w:tc>
          <w:tcPr>
            <w:tcW w:w="2300" w:type="dxa"/>
            <w:vAlign w:val="center"/>
          </w:tcPr>
          <w:p w14:paraId="6F113E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《中华人民共和国医师法》第十三条、第十八条</w:t>
            </w:r>
          </w:p>
        </w:tc>
        <w:tc>
          <w:tcPr>
            <w:tcW w:w="2218" w:type="dxa"/>
            <w:vAlign w:val="center"/>
          </w:tcPr>
          <w:p w14:paraId="477491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FBD7A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《中国人民解放军实施&lt;中华人民共和国执业</w:t>
            </w:r>
            <w:bookmarkStart w:id="61" w:name="FunCunProofread171763"/>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医师法</w:t>
            </w:r>
            <w:bookmarkEnd w:id="61"/>
            <w:r>
              <w:rPr>
                <w:rFonts w:hint="eastAsia" w:asciiTheme="minorEastAsia" w:hAnsiTheme="minorEastAsia" w:eastAsiaTheme="minorEastAsia" w:cstheme="minorEastAsia"/>
                <w:i w:val="0"/>
                <w:color w:val="auto"/>
                <w:kern w:val="0"/>
                <w:sz w:val="15"/>
                <w:szCs w:val="15"/>
                <w:highlight w:val="none"/>
                <w:u w:val="none"/>
                <w:lang w:val="en-US" w:eastAsia="zh-CN"/>
              </w:rPr>
              <w:t>&gt;办法》（国务院、中央军委于2000年9月14日颁布实施）第九条</w:t>
            </w:r>
          </w:p>
        </w:tc>
        <w:tc>
          <w:tcPr>
            <w:tcW w:w="2075" w:type="dxa"/>
            <w:vAlign w:val="center"/>
          </w:tcPr>
          <w:p w14:paraId="023E0C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bookmarkStart w:id="62" w:name="FunCunProofread1721250"/>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《关于做好军队转业、复员或退休移交地方人民政府安置的医师换领地方&lt;医师资格证书&gt;工作有关问题的通知》</w:t>
            </w:r>
            <w:bookmarkEnd w:id="62"/>
            <w:r>
              <w:rPr>
                <w:rFonts w:hint="eastAsia" w:asciiTheme="minorEastAsia" w:hAnsiTheme="minorEastAsia" w:eastAsiaTheme="minorEastAsia" w:cstheme="minorEastAsia"/>
                <w:i w:val="0"/>
                <w:color w:val="auto"/>
                <w:kern w:val="0"/>
                <w:sz w:val="15"/>
                <w:szCs w:val="15"/>
                <w:highlight w:val="none"/>
                <w:u w:val="none"/>
                <w:lang w:val="en-US" w:eastAsia="zh-CN"/>
              </w:rPr>
              <w:t>（卫生部卫医</w:t>
            </w:r>
            <w:bookmarkStart w:id="63" w:name="FunCunProofread17268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发〔2003〕130号</w:t>
            </w:r>
            <w:bookmarkEnd w:id="63"/>
            <w:r>
              <w:rPr>
                <w:rFonts w:hint="eastAsia" w:asciiTheme="minorEastAsia" w:hAnsiTheme="minorEastAsia" w:eastAsiaTheme="minorEastAsia" w:cstheme="minorEastAsia"/>
                <w:i w:val="0"/>
                <w:color w:val="auto"/>
                <w:kern w:val="0"/>
                <w:sz w:val="15"/>
                <w:szCs w:val="15"/>
                <w:highlight w:val="none"/>
                <w:u w:val="none"/>
                <w:lang w:val="en-US" w:eastAsia="zh-CN"/>
              </w:rPr>
              <w:t>）第三条</w:t>
            </w:r>
          </w:p>
        </w:tc>
        <w:tc>
          <w:tcPr>
            <w:tcW w:w="900" w:type="dxa"/>
            <w:vAlign w:val="center"/>
          </w:tcPr>
          <w:p w14:paraId="0B9B176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省、市卫生健康委</w:t>
            </w:r>
          </w:p>
        </w:tc>
        <w:tc>
          <w:tcPr>
            <w:tcW w:w="837" w:type="dxa"/>
            <w:vAlign w:val="center"/>
          </w:tcPr>
          <w:p w14:paraId="6B3FC09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医师所在原部队</w:t>
            </w:r>
          </w:p>
        </w:tc>
        <w:tc>
          <w:tcPr>
            <w:tcW w:w="830" w:type="dxa"/>
            <w:vAlign w:val="center"/>
          </w:tcPr>
          <w:p w14:paraId="41561A4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82D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601" w:type="dxa"/>
            <w:vAlign w:val="center"/>
          </w:tcPr>
          <w:p w14:paraId="7951476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107</w:t>
            </w:r>
          </w:p>
        </w:tc>
        <w:tc>
          <w:tcPr>
            <w:tcW w:w="887" w:type="dxa"/>
            <w:vAlign w:val="center"/>
          </w:tcPr>
          <w:p w14:paraId="71CBF23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申请人所在地县级卫生行政部门出具的证明其从事传统医学临床实践年限的材料</w:t>
            </w:r>
          </w:p>
        </w:tc>
        <w:tc>
          <w:tcPr>
            <w:tcW w:w="1000" w:type="dxa"/>
            <w:vAlign w:val="center"/>
          </w:tcPr>
          <w:p w14:paraId="1CBCF95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传统医学医术确有专长人员申请参加确有专长考核</w:t>
            </w:r>
          </w:p>
        </w:tc>
        <w:tc>
          <w:tcPr>
            <w:tcW w:w="2300" w:type="dxa"/>
            <w:vAlign w:val="center"/>
          </w:tcPr>
          <w:p w14:paraId="3A1FC05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《中华人民共和国医师法》（2021年3月1日施行）第十一条</w:t>
            </w:r>
          </w:p>
        </w:tc>
        <w:tc>
          <w:tcPr>
            <w:tcW w:w="2218" w:type="dxa"/>
            <w:vAlign w:val="center"/>
          </w:tcPr>
          <w:p w14:paraId="6CD4AF9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943CD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B5FB6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《传统医学师承和确有专长人员医师资格考核考试办法》（卫生部52号令）第二十二条</w:t>
            </w:r>
          </w:p>
        </w:tc>
        <w:tc>
          <w:tcPr>
            <w:tcW w:w="900" w:type="dxa"/>
            <w:vAlign w:val="center"/>
          </w:tcPr>
          <w:p w14:paraId="584BF79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市级卫生健康行政部门或中医药主管部门</w:t>
            </w:r>
          </w:p>
        </w:tc>
        <w:tc>
          <w:tcPr>
            <w:tcW w:w="837" w:type="dxa"/>
            <w:vAlign w:val="center"/>
          </w:tcPr>
          <w:p w14:paraId="6BF6CF5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所在地县级卫生健康行政部门</w:t>
            </w:r>
          </w:p>
        </w:tc>
        <w:tc>
          <w:tcPr>
            <w:tcW w:w="830" w:type="dxa"/>
            <w:vAlign w:val="center"/>
          </w:tcPr>
          <w:p w14:paraId="3672F2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15F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601" w:type="dxa"/>
            <w:vAlign w:val="center"/>
          </w:tcPr>
          <w:p w14:paraId="025AA4D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108</w:t>
            </w:r>
          </w:p>
        </w:tc>
        <w:tc>
          <w:tcPr>
            <w:tcW w:w="887" w:type="dxa"/>
            <w:vAlign w:val="center"/>
          </w:tcPr>
          <w:p w14:paraId="5A6C77F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护士执业注册需提供的医疗卫生机构拟聘用证明（不能够提供聘任书或聘任合同等文件的）</w:t>
            </w:r>
          </w:p>
        </w:tc>
        <w:tc>
          <w:tcPr>
            <w:tcW w:w="1000" w:type="dxa"/>
            <w:vAlign w:val="center"/>
          </w:tcPr>
          <w:p w14:paraId="5407803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护士执业注册</w:t>
            </w:r>
          </w:p>
        </w:tc>
        <w:tc>
          <w:tcPr>
            <w:tcW w:w="2300" w:type="dxa"/>
            <w:vAlign w:val="center"/>
          </w:tcPr>
          <w:p w14:paraId="0E0F1A1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6524E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《护士条例》（国务院令第517号，2020年3月27日修订）第八条</w:t>
            </w:r>
          </w:p>
        </w:tc>
        <w:tc>
          <w:tcPr>
            <w:tcW w:w="2070" w:type="dxa"/>
            <w:vAlign w:val="center"/>
          </w:tcPr>
          <w:p w14:paraId="73CFE9B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7A5701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《护士执业注册管理办法》（2008年卫生部令第59号，2021年1月8日修订）第九条</w:t>
            </w:r>
          </w:p>
        </w:tc>
        <w:tc>
          <w:tcPr>
            <w:tcW w:w="900" w:type="dxa"/>
            <w:vAlign w:val="center"/>
          </w:tcPr>
          <w:p w14:paraId="602C98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省、市、县卫生健康部门或行政审批部门</w:t>
            </w:r>
          </w:p>
        </w:tc>
        <w:tc>
          <w:tcPr>
            <w:tcW w:w="837" w:type="dxa"/>
            <w:vAlign w:val="center"/>
          </w:tcPr>
          <w:p w14:paraId="4B7640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拟执业的医疗卫生机构</w:t>
            </w:r>
          </w:p>
        </w:tc>
        <w:tc>
          <w:tcPr>
            <w:tcW w:w="830" w:type="dxa"/>
            <w:vAlign w:val="center"/>
          </w:tcPr>
          <w:p w14:paraId="711878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7AD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601" w:type="dxa"/>
            <w:vAlign w:val="center"/>
          </w:tcPr>
          <w:p w14:paraId="746A35A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109</w:t>
            </w:r>
          </w:p>
        </w:tc>
        <w:tc>
          <w:tcPr>
            <w:tcW w:w="887" w:type="dxa"/>
            <w:vAlign w:val="center"/>
          </w:tcPr>
          <w:p w14:paraId="133394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行医权证明</w:t>
            </w:r>
          </w:p>
        </w:tc>
        <w:tc>
          <w:tcPr>
            <w:tcW w:w="1000" w:type="dxa"/>
            <w:vAlign w:val="center"/>
          </w:tcPr>
          <w:p w14:paraId="14A4956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外籍医师来华短期执业许可；台湾地区医师在大陆短期执业许可；香港、澳门特别行政区医师在内地短期执业许可</w:t>
            </w:r>
          </w:p>
        </w:tc>
        <w:tc>
          <w:tcPr>
            <w:tcW w:w="2300" w:type="dxa"/>
            <w:vAlign w:val="center"/>
          </w:tcPr>
          <w:p w14:paraId="113E913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《中华人民共和国医师法》第六十六条</w:t>
            </w:r>
          </w:p>
        </w:tc>
        <w:tc>
          <w:tcPr>
            <w:tcW w:w="2218" w:type="dxa"/>
            <w:vAlign w:val="center"/>
          </w:tcPr>
          <w:p w14:paraId="3AA4345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E5224D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《国务院对确需保留的行政审批项目设定行政许可的决定》（国务院令第412号）第199项</w:t>
            </w:r>
          </w:p>
        </w:tc>
        <w:tc>
          <w:tcPr>
            <w:tcW w:w="2075" w:type="dxa"/>
            <w:vAlign w:val="center"/>
          </w:tcPr>
          <w:p w14:paraId="6828BA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《外国医师来华短期行医暂行管理办法》（卫生部令第24号，2016年1月19日修改）第十条</w:t>
            </w:r>
          </w:p>
        </w:tc>
        <w:tc>
          <w:tcPr>
            <w:tcW w:w="900" w:type="dxa"/>
            <w:vAlign w:val="center"/>
          </w:tcPr>
          <w:p w14:paraId="39EABA0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市级行政审批部门</w:t>
            </w:r>
          </w:p>
        </w:tc>
        <w:tc>
          <w:tcPr>
            <w:tcW w:w="837" w:type="dxa"/>
            <w:vAlign w:val="center"/>
          </w:tcPr>
          <w:p w14:paraId="0D384A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所在国、地区公证机构</w:t>
            </w:r>
          </w:p>
        </w:tc>
        <w:tc>
          <w:tcPr>
            <w:tcW w:w="830" w:type="dxa"/>
            <w:vAlign w:val="center"/>
          </w:tcPr>
          <w:p w14:paraId="75744D5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5F6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601" w:type="dxa"/>
            <w:vAlign w:val="center"/>
          </w:tcPr>
          <w:p w14:paraId="3E431F6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110</w:t>
            </w:r>
          </w:p>
        </w:tc>
        <w:tc>
          <w:tcPr>
            <w:tcW w:w="887" w:type="dxa"/>
            <w:vAlign w:val="center"/>
          </w:tcPr>
          <w:p w14:paraId="7E632B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无刑事犯罪记录的证明</w:t>
            </w:r>
          </w:p>
        </w:tc>
        <w:tc>
          <w:tcPr>
            <w:tcW w:w="1000" w:type="dxa"/>
            <w:vAlign w:val="center"/>
          </w:tcPr>
          <w:p w14:paraId="588148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港澳台医师来华短期执业许可等用途</w:t>
            </w:r>
          </w:p>
        </w:tc>
        <w:tc>
          <w:tcPr>
            <w:tcW w:w="2300" w:type="dxa"/>
            <w:vAlign w:val="center"/>
          </w:tcPr>
          <w:p w14:paraId="5DF4B57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《中华人民共和国医师法》第六十六条</w:t>
            </w:r>
          </w:p>
        </w:tc>
        <w:tc>
          <w:tcPr>
            <w:tcW w:w="2218" w:type="dxa"/>
            <w:vAlign w:val="center"/>
          </w:tcPr>
          <w:p w14:paraId="667FDB5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07CCF8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FCDB0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《香港、澳门特别行政区医师在内地短期行医管理规定》（卫生部令第62号，2009年3月1日公布）第六条</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《台湾地区医师在大陆短期行医管理规定》（2009年3月1日发布）第六</w:t>
            </w:r>
            <w:bookmarkStart w:id="64" w:name="FunCunProofread17963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条</w:t>
            </w:r>
            <w:bookmarkEnd w:id="64"/>
          </w:p>
        </w:tc>
        <w:tc>
          <w:tcPr>
            <w:tcW w:w="900" w:type="dxa"/>
            <w:vAlign w:val="center"/>
          </w:tcPr>
          <w:p w14:paraId="496C3C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市级行政审批部门</w:t>
            </w:r>
          </w:p>
        </w:tc>
        <w:tc>
          <w:tcPr>
            <w:tcW w:w="837" w:type="dxa"/>
            <w:vAlign w:val="center"/>
          </w:tcPr>
          <w:p w14:paraId="1120D8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港澳台公证机关</w:t>
            </w:r>
          </w:p>
        </w:tc>
        <w:tc>
          <w:tcPr>
            <w:tcW w:w="830" w:type="dxa"/>
            <w:vAlign w:val="center"/>
          </w:tcPr>
          <w:p w14:paraId="2C16883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355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601" w:type="dxa"/>
            <w:vAlign w:val="center"/>
          </w:tcPr>
          <w:p w14:paraId="481ACA7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111</w:t>
            </w:r>
          </w:p>
        </w:tc>
        <w:tc>
          <w:tcPr>
            <w:tcW w:w="887" w:type="dxa"/>
            <w:vAlign w:val="center"/>
          </w:tcPr>
          <w:p w14:paraId="5D1CA0D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外国医师的健康证明</w:t>
            </w:r>
          </w:p>
        </w:tc>
        <w:tc>
          <w:tcPr>
            <w:tcW w:w="1000" w:type="dxa"/>
            <w:vAlign w:val="center"/>
          </w:tcPr>
          <w:p w14:paraId="299991C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外籍医师来华短期执业许可、台湾地区医师在大陆短期执业许可、香港、澳门特别行政区医师在内地短期执业许可</w:t>
            </w:r>
          </w:p>
        </w:tc>
        <w:tc>
          <w:tcPr>
            <w:tcW w:w="2300" w:type="dxa"/>
            <w:vAlign w:val="center"/>
          </w:tcPr>
          <w:p w14:paraId="59D3FB4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《中华人民共和国医师法》第六十六条</w:t>
            </w:r>
          </w:p>
        </w:tc>
        <w:tc>
          <w:tcPr>
            <w:tcW w:w="2218" w:type="dxa"/>
            <w:vAlign w:val="center"/>
          </w:tcPr>
          <w:p w14:paraId="634B6E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A038B9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   第199项</w:t>
            </w:r>
          </w:p>
        </w:tc>
        <w:tc>
          <w:tcPr>
            <w:tcW w:w="2075" w:type="dxa"/>
            <w:vAlign w:val="center"/>
          </w:tcPr>
          <w:p w14:paraId="33E55B8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《外国医师来华短期行医暂行管理办法》（1993年卫生部令第24号，2016年1月19日修改）第十条</w:t>
            </w:r>
          </w:p>
          <w:p w14:paraId="786EE2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《外国医师来华短期行医暂行管理办法》（1993年卫生部令第24号，2016年1月19日修改）第六条</w:t>
            </w:r>
          </w:p>
          <w:p w14:paraId="0B48BDD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《香港、澳门特别行政区医师在内地短期行医管理规定》（2008年12月29日卫生部令第62号公布）第六条</w:t>
            </w:r>
          </w:p>
        </w:tc>
        <w:tc>
          <w:tcPr>
            <w:tcW w:w="900" w:type="dxa"/>
            <w:vAlign w:val="center"/>
          </w:tcPr>
          <w:p w14:paraId="3F527D0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行政审批局</w:t>
            </w:r>
          </w:p>
        </w:tc>
        <w:tc>
          <w:tcPr>
            <w:tcW w:w="837" w:type="dxa"/>
            <w:vAlign w:val="center"/>
          </w:tcPr>
          <w:p w14:paraId="1F115E0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检验检疫机构</w:t>
            </w:r>
          </w:p>
        </w:tc>
        <w:tc>
          <w:tcPr>
            <w:tcW w:w="830" w:type="dxa"/>
            <w:vAlign w:val="center"/>
          </w:tcPr>
          <w:p w14:paraId="5D77B9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须经过港澳地区公证机关公证</w:t>
            </w:r>
          </w:p>
        </w:tc>
      </w:tr>
      <w:tr w14:paraId="69C2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601" w:type="dxa"/>
            <w:vAlign w:val="center"/>
          </w:tcPr>
          <w:p w14:paraId="0CCD705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112</w:t>
            </w:r>
          </w:p>
        </w:tc>
        <w:tc>
          <w:tcPr>
            <w:tcW w:w="887" w:type="dxa"/>
            <w:vAlign w:val="center"/>
          </w:tcPr>
          <w:p w14:paraId="0C9E66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医师姓名或身份证号变更证明（身份证、户口簿不能证明的）</w:t>
            </w:r>
          </w:p>
        </w:tc>
        <w:tc>
          <w:tcPr>
            <w:tcW w:w="1000" w:type="dxa"/>
            <w:vAlign w:val="center"/>
          </w:tcPr>
          <w:p w14:paraId="4AEA43A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用于医师姓名或身份证号发生变化时修改医师资格证书中的信息</w:t>
            </w:r>
          </w:p>
        </w:tc>
        <w:tc>
          <w:tcPr>
            <w:tcW w:w="2300" w:type="dxa"/>
            <w:vAlign w:val="center"/>
          </w:tcPr>
          <w:p w14:paraId="0934FA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《中华人民共和国医师法》第十三条、第十七条、第十八条</w:t>
            </w:r>
          </w:p>
        </w:tc>
        <w:tc>
          <w:tcPr>
            <w:tcW w:w="2218" w:type="dxa"/>
            <w:vAlign w:val="center"/>
          </w:tcPr>
          <w:p w14:paraId="1FDE31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8F2273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54D37D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卫生部《关于加强医师资格考试合格考生信息修改管理工作的通知》（卫办医政发〔2010〕1号）三、申请修改医师资格信息需提交以下材料：（一）修改医师姓名、性别和身份证号的，提交户籍所在地县级以上公安部门出具的证明材料。</w:t>
            </w:r>
          </w:p>
        </w:tc>
        <w:tc>
          <w:tcPr>
            <w:tcW w:w="900" w:type="dxa"/>
            <w:vAlign w:val="center"/>
          </w:tcPr>
          <w:p w14:paraId="210571F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省、市、县卫生健康部门</w:t>
            </w:r>
          </w:p>
        </w:tc>
        <w:tc>
          <w:tcPr>
            <w:tcW w:w="837" w:type="dxa"/>
            <w:vAlign w:val="center"/>
          </w:tcPr>
          <w:p w14:paraId="18FDD64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0E4F7DD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89A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01" w:type="dxa"/>
            <w:vAlign w:val="center"/>
          </w:tcPr>
          <w:p w14:paraId="6688E6B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rPr>
              <w:t>113</w:t>
            </w:r>
          </w:p>
        </w:tc>
        <w:tc>
          <w:tcPr>
            <w:tcW w:w="887" w:type="dxa"/>
            <w:vAlign w:val="center"/>
          </w:tcPr>
          <w:p w14:paraId="715827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公共场所从业人员健康合格证明</w:t>
            </w:r>
          </w:p>
        </w:tc>
        <w:tc>
          <w:tcPr>
            <w:tcW w:w="1000" w:type="dxa"/>
            <w:vAlign w:val="center"/>
          </w:tcPr>
          <w:p w14:paraId="3E971F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公共场所从业人员上岗</w:t>
            </w:r>
          </w:p>
        </w:tc>
        <w:tc>
          <w:tcPr>
            <w:tcW w:w="2300" w:type="dxa"/>
            <w:vAlign w:val="center"/>
          </w:tcPr>
          <w:p w14:paraId="3F5898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F1972D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《公共场所卫生管理条例》（国务院令第714号，2019年4月23日修改）第七条</w:t>
            </w:r>
          </w:p>
        </w:tc>
        <w:tc>
          <w:tcPr>
            <w:tcW w:w="2070" w:type="dxa"/>
            <w:vAlign w:val="center"/>
          </w:tcPr>
          <w:p w14:paraId="558CB4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D44B18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《公共场所卫生管理条例实施细则》，（卫生部令第80号，2011年3月10日公布）第十条</w:t>
            </w:r>
          </w:p>
        </w:tc>
        <w:tc>
          <w:tcPr>
            <w:tcW w:w="900" w:type="dxa"/>
            <w:vAlign w:val="center"/>
          </w:tcPr>
          <w:p w14:paraId="4300CD5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疾病预防控制部门</w:t>
            </w:r>
          </w:p>
        </w:tc>
        <w:tc>
          <w:tcPr>
            <w:tcW w:w="837" w:type="dxa"/>
            <w:vAlign w:val="center"/>
          </w:tcPr>
          <w:p w14:paraId="57F22B5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45D7E1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A5A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01" w:type="dxa"/>
            <w:vAlign w:val="center"/>
          </w:tcPr>
          <w:p w14:paraId="0436022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114</w:t>
            </w:r>
          </w:p>
        </w:tc>
        <w:tc>
          <w:tcPr>
            <w:tcW w:w="887" w:type="dxa"/>
            <w:vAlign w:val="center"/>
          </w:tcPr>
          <w:p w14:paraId="547C65F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农村居民户口状况证明</w:t>
            </w:r>
          </w:p>
        </w:tc>
        <w:tc>
          <w:tcPr>
            <w:tcW w:w="1000" w:type="dxa"/>
            <w:vAlign w:val="center"/>
          </w:tcPr>
          <w:p w14:paraId="657BB7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农村独生子女考生中、高考加分资格审核</w:t>
            </w:r>
          </w:p>
        </w:tc>
        <w:tc>
          <w:tcPr>
            <w:tcW w:w="2300" w:type="dxa"/>
            <w:vAlign w:val="center"/>
          </w:tcPr>
          <w:p w14:paraId="75CD3CB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299CB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《河北省人口与计划生育条例》（2021年11月23日实施）第三十五条</w:t>
            </w:r>
          </w:p>
        </w:tc>
        <w:tc>
          <w:tcPr>
            <w:tcW w:w="2070" w:type="dxa"/>
            <w:vAlign w:val="center"/>
          </w:tcPr>
          <w:p w14:paraId="549BE6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6DB006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《河北省招生委员会 河北省卫生和计划生育委员会 河北省教育厅关于调整农村独生子女考生高考加分资格审核工作时间的紧急通知》（冀招委〔2018〕4号）第三条</w:t>
            </w:r>
          </w:p>
        </w:tc>
        <w:tc>
          <w:tcPr>
            <w:tcW w:w="900" w:type="dxa"/>
            <w:vAlign w:val="center"/>
          </w:tcPr>
          <w:p w14:paraId="14F116D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县级行政审批部门，县、乡级卫生健康部门</w:t>
            </w:r>
          </w:p>
        </w:tc>
        <w:tc>
          <w:tcPr>
            <w:tcW w:w="837" w:type="dxa"/>
            <w:vAlign w:val="center"/>
          </w:tcPr>
          <w:p w14:paraId="276162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公安派出所</w:t>
            </w:r>
          </w:p>
        </w:tc>
        <w:tc>
          <w:tcPr>
            <w:tcW w:w="830" w:type="dxa"/>
            <w:vAlign w:val="center"/>
          </w:tcPr>
          <w:p w14:paraId="7A90A0E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5A1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601" w:type="dxa"/>
            <w:vAlign w:val="center"/>
          </w:tcPr>
          <w:p w14:paraId="5697C9A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115</w:t>
            </w:r>
          </w:p>
        </w:tc>
        <w:tc>
          <w:tcPr>
            <w:tcW w:w="887" w:type="dxa"/>
            <w:vAlign w:val="center"/>
          </w:tcPr>
          <w:p w14:paraId="20CFD0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考生父母双方一方死亡的，需提供死亡相关证明材料</w:t>
            </w:r>
          </w:p>
        </w:tc>
        <w:tc>
          <w:tcPr>
            <w:tcW w:w="1000" w:type="dxa"/>
            <w:vAlign w:val="center"/>
          </w:tcPr>
          <w:p w14:paraId="7B7EEE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办理农村独生子女高考加分资格审核（父母一方死亡的，只审核另一方情况）</w:t>
            </w:r>
          </w:p>
        </w:tc>
        <w:tc>
          <w:tcPr>
            <w:tcW w:w="2300" w:type="dxa"/>
            <w:vAlign w:val="center"/>
          </w:tcPr>
          <w:p w14:paraId="357515E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B3A02E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《河北省人口与计划生育条例》（2021年11月23日实施）第三十五条</w:t>
            </w:r>
          </w:p>
        </w:tc>
        <w:tc>
          <w:tcPr>
            <w:tcW w:w="2070" w:type="dxa"/>
            <w:vAlign w:val="center"/>
          </w:tcPr>
          <w:p w14:paraId="65DC1E6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DA8FFB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《河北省招生委员会、河北省卫生和计划生育委员会、河北省教育厅关于调整农村独生子女考生高考加分资格审核工作时间的紧急通知》（冀招委〔2018〕4号）第三条</w:t>
            </w:r>
          </w:p>
        </w:tc>
        <w:tc>
          <w:tcPr>
            <w:tcW w:w="900" w:type="dxa"/>
            <w:vAlign w:val="center"/>
          </w:tcPr>
          <w:p w14:paraId="7F2E71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县级行政审批部门，县、乡级卫生健康部门</w:t>
            </w:r>
          </w:p>
        </w:tc>
        <w:tc>
          <w:tcPr>
            <w:tcW w:w="837" w:type="dxa"/>
            <w:vAlign w:val="center"/>
          </w:tcPr>
          <w:p w14:paraId="5B96990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公安部门、人民法院、乡级以上医疗机构</w:t>
            </w:r>
          </w:p>
        </w:tc>
        <w:tc>
          <w:tcPr>
            <w:tcW w:w="830" w:type="dxa"/>
            <w:vAlign w:val="center"/>
          </w:tcPr>
          <w:p w14:paraId="67D439C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D0E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01" w:type="dxa"/>
            <w:vAlign w:val="center"/>
          </w:tcPr>
          <w:p w14:paraId="736D218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116</w:t>
            </w:r>
          </w:p>
        </w:tc>
        <w:tc>
          <w:tcPr>
            <w:tcW w:w="887" w:type="dxa"/>
            <w:vAlign w:val="center"/>
          </w:tcPr>
          <w:p w14:paraId="16C56B1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丧偶的，需提供配偶死亡证明</w:t>
            </w:r>
          </w:p>
        </w:tc>
        <w:tc>
          <w:tcPr>
            <w:tcW w:w="1000" w:type="dxa"/>
            <w:vAlign w:val="center"/>
          </w:tcPr>
          <w:p w14:paraId="11E7A1E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申请享受农村计划生育家庭奖励扶助政策</w:t>
            </w:r>
          </w:p>
        </w:tc>
        <w:tc>
          <w:tcPr>
            <w:tcW w:w="2300" w:type="dxa"/>
            <w:vAlign w:val="center"/>
          </w:tcPr>
          <w:p w14:paraId="7E9524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《中华人民共和国人</w:t>
            </w:r>
            <w:bookmarkStart w:id="65" w:name="FunCunProofread19114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口与</w:t>
            </w:r>
            <w:bookmarkEnd w:id="65"/>
            <w:r>
              <w:rPr>
                <w:rFonts w:hint="eastAsia" w:asciiTheme="minorEastAsia" w:hAnsiTheme="minorEastAsia" w:eastAsiaTheme="minorEastAsia" w:cstheme="minorEastAsia"/>
                <w:i w:val="0"/>
                <w:color w:val="auto"/>
                <w:kern w:val="0"/>
                <w:sz w:val="15"/>
                <w:szCs w:val="15"/>
                <w:highlight w:val="none"/>
                <w:u w:val="none"/>
                <w:lang w:val="en-US" w:eastAsia="zh-CN"/>
              </w:rPr>
              <w:t>计划生育法》（2021年8月20日修正 ）第三十一条</w:t>
            </w:r>
          </w:p>
        </w:tc>
        <w:tc>
          <w:tcPr>
            <w:tcW w:w="2218" w:type="dxa"/>
            <w:vAlign w:val="center"/>
          </w:tcPr>
          <w:p w14:paraId="309051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D665E4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bookmarkStart w:id="66" w:name="FunCunProofread1912310"/>
            <w:r>
              <w:rPr>
                <w:rFonts w:hint="eastAsia" w:asciiTheme="minorEastAsia" w:hAnsiTheme="minorEastAsia" w:eastAsiaTheme="minorEastAsia" w:cstheme="minorEastAsia"/>
                <w:i w:val="0"/>
                <w:color w:val="auto"/>
                <w:kern w:val="0"/>
                <w:sz w:val="15"/>
                <w:szCs w:val="15"/>
                <w:highlight w:val="none"/>
                <w:u w:val="none" w:color="C00000"/>
                <w:lang w:val="en-US" w:eastAsia="zh-CN"/>
              </w:rPr>
              <w:t>《中共中央 国务院关于</w:t>
            </w:r>
            <w:bookmarkEnd w:id="66"/>
            <w:r>
              <w:rPr>
                <w:rFonts w:hint="eastAsia" w:asciiTheme="minorEastAsia" w:hAnsiTheme="minorEastAsia" w:eastAsiaTheme="minorEastAsia" w:cstheme="minorEastAsia"/>
                <w:i w:val="0"/>
                <w:color w:val="auto"/>
                <w:kern w:val="0"/>
                <w:sz w:val="15"/>
                <w:szCs w:val="15"/>
                <w:highlight w:val="none"/>
                <w:u w:val="none"/>
                <w:lang w:val="en-US" w:eastAsia="zh-CN"/>
              </w:rPr>
              <w:t>优化生育政策 促进人口长期均衡发展的决定》（中发〔2021〕30号）第二十二条</w:t>
            </w:r>
          </w:p>
        </w:tc>
        <w:tc>
          <w:tcPr>
            <w:tcW w:w="2075" w:type="dxa"/>
            <w:vAlign w:val="center"/>
          </w:tcPr>
          <w:p w14:paraId="6167FE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《河北省农村部分计划生育家庭奖励扶助对象确认条件的具体规定（试行）》（冀人口发〔2005〕13号）第六项</w:t>
            </w:r>
          </w:p>
        </w:tc>
        <w:tc>
          <w:tcPr>
            <w:tcW w:w="900" w:type="dxa"/>
            <w:vAlign w:val="center"/>
          </w:tcPr>
          <w:p w14:paraId="450808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县级卫生健康部门</w:t>
            </w:r>
          </w:p>
        </w:tc>
        <w:tc>
          <w:tcPr>
            <w:tcW w:w="837" w:type="dxa"/>
            <w:vAlign w:val="center"/>
          </w:tcPr>
          <w:p w14:paraId="57F9F6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公安机关、法院、医疗机构</w:t>
            </w:r>
          </w:p>
        </w:tc>
        <w:tc>
          <w:tcPr>
            <w:tcW w:w="830" w:type="dxa"/>
            <w:vAlign w:val="center"/>
          </w:tcPr>
          <w:p w14:paraId="1406526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C8C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01" w:type="dxa"/>
            <w:vAlign w:val="center"/>
          </w:tcPr>
          <w:p w14:paraId="13F9345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117</w:t>
            </w:r>
          </w:p>
        </w:tc>
        <w:tc>
          <w:tcPr>
            <w:tcW w:w="887" w:type="dxa"/>
            <w:vAlign w:val="center"/>
          </w:tcPr>
          <w:p w14:paraId="3D6E59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解除收养关系的证明</w:t>
            </w:r>
          </w:p>
        </w:tc>
        <w:tc>
          <w:tcPr>
            <w:tcW w:w="1000" w:type="dxa"/>
            <w:vAlign w:val="center"/>
          </w:tcPr>
          <w:p w14:paraId="7C8D67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农村部分计划生育家庭奖励扶助对象资格确认</w:t>
            </w:r>
          </w:p>
        </w:tc>
        <w:tc>
          <w:tcPr>
            <w:tcW w:w="2300" w:type="dxa"/>
            <w:vAlign w:val="center"/>
          </w:tcPr>
          <w:p w14:paraId="0799742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《中华人民共和国人口与计划生育法》（2021年8月20日修正）第三十一条</w:t>
            </w:r>
          </w:p>
        </w:tc>
        <w:tc>
          <w:tcPr>
            <w:tcW w:w="2218" w:type="dxa"/>
            <w:vAlign w:val="center"/>
          </w:tcPr>
          <w:p w14:paraId="2F337EB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《河北省人口与计划生育条例》（2021年11月23日修订）第三十六条</w:t>
            </w:r>
          </w:p>
        </w:tc>
        <w:tc>
          <w:tcPr>
            <w:tcW w:w="2070" w:type="dxa"/>
            <w:vAlign w:val="center"/>
          </w:tcPr>
          <w:p w14:paraId="7A50C6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《中共中央 国务院关于优化生育政策促进人口长期均衡发展的决定》（中发〔2021〕30号）第七条（二十二）项</w:t>
            </w:r>
          </w:p>
        </w:tc>
        <w:tc>
          <w:tcPr>
            <w:tcW w:w="2075" w:type="dxa"/>
            <w:vAlign w:val="center"/>
          </w:tcPr>
          <w:p w14:paraId="57725C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《河北省人口和计划生育委员会关于印发〈河北省农村部分计划生育家庭奖励扶助对象确认条件的具体规定（试行）〉的通知》（冀人口发〔2005〕13号）第六条</w:t>
            </w:r>
          </w:p>
        </w:tc>
        <w:tc>
          <w:tcPr>
            <w:tcW w:w="900" w:type="dxa"/>
            <w:vAlign w:val="center"/>
          </w:tcPr>
          <w:p w14:paraId="1967BA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村（居）委会</w:t>
            </w:r>
          </w:p>
        </w:tc>
        <w:tc>
          <w:tcPr>
            <w:tcW w:w="837" w:type="dxa"/>
            <w:vAlign w:val="center"/>
          </w:tcPr>
          <w:p w14:paraId="3C5FF6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民政部门</w:t>
            </w:r>
          </w:p>
        </w:tc>
        <w:tc>
          <w:tcPr>
            <w:tcW w:w="830" w:type="dxa"/>
            <w:vAlign w:val="center"/>
          </w:tcPr>
          <w:p w14:paraId="2CEFFF1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F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601" w:type="dxa"/>
            <w:vAlign w:val="center"/>
          </w:tcPr>
          <w:p w14:paraId="2705EFD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118</w:t>
            </w:r>
          </w:p>
        </w:tc>
        <w:tc>
          <w:tcPr>
            <w:tcW w:w="887" w:type="dxa"/>
            <w:vAlign w:val="center"/>
          </w:tcPr>
          <w:p w14:paraId="5A653D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死亡证明</w:t>
            </w:r>
          </w:p>
        </w:tc>
        <w:tc>
          <w:tcPr>
            <w:tcW w:w="1000" w:type="dxa"/>
            <w:vAlign w:val="center"/>
          </w:tcPr>
          <w:p w14:paraId="4DCBFC8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农村部分计划生育家庭奖励扶助对象资格确认</w:t>
            </w:r>
          </w:p>
        </w:tc>
        <w:tc>
          <w:tcPr>
            <w:tcW w:w="2300" w:type="dxa"/>
            <w:vAlign w:val="center"/>
          </w:tcPr>
          <w:p w14:paraId="42AE2D9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《中华人民共和国人口与计划生育法》（2021年8月20日修正）第三十一条</w:t>
            </w:r>
          </w:p>
        </w:tc>
        <w:tc>
          <w:tcPr>
            <w:tcW w:w="2218" w:type="dxa"/>
            <w:vAlign w:val="center"/>
          </w:tcPr>
          <w:p w14:paraId="6351FC7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《河北省人口与计划生育条例》（2021年11月23日修订）第三十六条</w:t>
            </w:r>
          </w:p>
        </w:tc>
        <w:tc>
          <w:tcPr>
            <w:tcW w:w="2070" w:type="dxa"/>
            <w:vAlign w:val="center"/>
          </w:tcPr>
          <w:p w14:paraId="55EB62B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《中共中央 国务院关于优化生育政策促进人口长期均衡发展的决定》（中发〔2021〕30号）第七条（二十二）项</w:t>
            </w:r>
          </w:p>
        </w:tc>
        <w:tc>
          <w:tcPr>
            <w:tcW w:w="2075" w:type="dxa"/>
            <w:vAlign w:val="center"/>
          </w:tcPr>
          <w:p w14:paraId="002E047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《河北省人口和计划生育委员会关于印发〈河北省农村部分计划生育家庭奖励扶助对象确认条件的具体规定（试行）〉的通知》（冀人口发〔2005〕13号）第六条</w:t>
            </w:r>
          </w:p>
        </w:tc>
        <w:tc>
          <w:tcPr>
            <w:tcW w:w="900" w:type="dxa"/>
            <w:vAlign w:val="center"/>
          </w:tcPr>
          <w:p w14:paraId="7759BAB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村（居）委会</w:t>
            </w:r>
          </w:p>
        </w:tc>
        <w:tc>
          <w:tcPr>
            <w:tcW w:w="837" w:type="dxa"/>
            <w:vAlign w:val="center"/>
          </w:tcPr>
          <w:p w14:paraId="13685C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公安部门或者医院</w:t>
            </w:r>
          </w:p>
        </w:tc>
        <w:tc>
          <w:tcPr>
            <w:tcW w:w="830" w:type="dxa"/>
            <w:vAlign w:val="center"/>
          </w:tcPr>
          <w:p w14:paraId="77B623A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52E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01" w:type="dxa"/>
            <w:vAlign w:val="center"/>
          </w:tcPr>
          <w:p w14:paraId="67A4F20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119</w:t>
            </w:r>
          </w:p>
        </w:tc>
        <w:tc>
          <w:tcPr>
            <w:tcW w:w="887" w:type="dxa"/>
            <w:vAlign w:val="center"/>
          </w:tcPr>
          <w:p w14:paraId="095548A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子女死亡或被宣告死亡的证明材料</w:t>
            </w:r>
          </w:p>
        </w:tc>
        <w:tc>
          <w:tcPr>
            <w:tcW w:w="1000" w:type="dxa"/>
            <w:vAlign w:val="center"/>
          </w:tcPr>
          <w:p w14:paraId="4A46AD5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申请享受计划生育家庭特别扶助政策</w:t>
            </w:r>
          </w:p>
        </w:tc>
        <w:tc>
          <w:tcPr>
            <w:tcW w:w="2300" w:type="dxa"/>
            <w:vAlign w:val="center"/>
          </w:tcPr>
          <w:p w14:paraId="0758299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《中华人民共和国人</w:t>
            </w:r>
            <w:bookmarkStart w:id="67" w:name="FunCunProofread19816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口与</w:t>
            </w:r>
            <w:bookmarkEnd w:id="67"/>
            <w:r>
              <w:rPr>
                <w:rFonts w:hint="eastAsia" w:asciiTheme="minorEastAsia" w:hAnsiTheme="minorEastAsia" w:eastAsiaTheme="minorEastAsia" w:cstheme="minorEastAsia"/>
                <w:i w:val="0"/>
                <w:color w:val="auto"/>
                <w:kern w:val="0"/>
                <w:sz w:val="15"/>
                <w:szCs w:val="15"/>
                <w:highlight w:val="none"/>
                <w:u w:val="none"/>
                <w:lang w:val="en-US" w:eastAsia="zh-CN"/>
              </w:rPr>
              <w:t>计划生育法》（2021年8月20日修正 ）第三十二条</w:t>
            </w:r>
          </w:p>
        </w:tc>
        <w:tc>
          <w:tcPr>
            <w:tcW w:w="2218" w:type="dxa"/>
            <w:vAlign w:val="center"/>
          </w:tcPr>
          <w:p w14:paraId="09BC1A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《河北省人口与计划生育条例》（2021年11月23日实施）第三十四条</w:t>
            </w:r>
          </w:p>
        </w:tc>
        <w:tc>
          <w:tcPr>
            <w:tcW w:w="2070" w:type="dxa"/>
            <w:vAlign w:val="center"/>
          </w:tcPr>
          <w:p w14:paraId="16EDB3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bookmarkStart w:id="68" w:name="FunCunProofread1985910"/>
            <w:r>
              <w:rPr>
                <w:rFonts w:hint="eastAsia" w:asciiTheme="minorEastAsia" w:hAnsiTheme="minorEastAsia" w:eastAsiaTheme="minorEastAsia" w:cstheme="minorEastAsia"/>
                <w:i w:val="0"/>
                <w:color w:val="auto"/>
                <w:kern w:val="0"/>
                <w:sz w:val="15"/>
                <w:szCs w:val="15"/>
                <w:highlight w:val="none"/>
                <w:u w:val="none" w:color="C00000"/>
                <w:lang w:val="en-US" w:eastAsia="zh-CN"/>
              </w:rPr>
              <w:t>《中共中央 国务院关于</w:t>
            </w:r>
            <w:bookmarkEnd w:id="68"/>
            <w:r>
              <w:rPr>
                <w:rFonts w:hint="eastAsia" w:asciiTheme="minorEastAsia" w:hAnsiTheme="minorEastAsia" w:eastAsiaTheme="minorEastAsia" w:cstheme="minorEastAsia"/>
                <w:i w:val="0"/>
                <w:color w:val="auto"/>
                <w:kern w:val="0"/>
                <w:sz w:val="15"/>
                <w:szCs w:val="15"/>
                <w:highlight w:val="none"/>
                <w:u w:val="none"/>
                <w:lang w:val="en-US" w:eastAsia="zh-CN"/>
              </w:rPr>
              <w:t>优化生育政策 促进人口长期均衡发展的决定》（中发〔2021〕30号）第七项、二十三项</w:t>
            </w:r>
          </w:p>
        </w:tc>
        <w:tc>
          <w:tcPr>
            <w:tcW w:w="2075" w:type="dxa"/>
            <w:vAlign w:val="center"/>
          </w:tcPr>
          <w:p w14:paraId="4D81DD9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《河北省计划生育家庭特别扶助对象资格确认条件的具体规定（试行）》（冀人口发〔2008〕6号）第二条</w:t>
            </w:r>
          </w:p>
        </w:tc>
        <w:tc>
          <w:tcPr>
            <w:tcW w:w="900" w:type="dxa"/>
            <w:vAlign w:val="center"/>
          </w:tcPr>
          <w:p w14:paraId="7FDE477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县级卫生健康部门、行政审批部门</w:t>
            </w:r>
          </w:p>
        </w:tc>
        <w:tc>
          <w:tcPr>
            <w:tcW w:w="837" w:type="dxa"/>
            <w:vAlign w:val="center"/>
          </w:tcPr>
          <w:p w14:paraId="5825765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公安机关、法院、医疗机构</w:t>
            </w:r>
          </w:p>
        </w:tc>
        <w:tc>
          <w:tcPr>
            <w:tcW w:w="830" w:type="dxa"/>
            <w:vAlign w:val="center"/>
          </w:tcPr>
          <w:p w14:paraId="585224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1CE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01" w:type="dxa"/>
            <w:vAlign w:val="center"/>
          </w:tcPr>
          <w:p w14:paraId="5BCCDCA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120</w:t>
            </w:r>
          </w:p>
        </w:tc>
        <w:tc>
          <w:tcPr>
            <w:tcW w:w="887" w:type="dxa"/>
            <w:vAlign w:val="center"/>
          </w:tcPr>
          <w:p w14:paraId="3BB7169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亲子鉴定证明</w:t>
            </w:r>
          </w:p>
        </w:tc>
        <w:tc>
          <w:tcPr>
            <w:tcW w:w="1000" w:type="dxa"/>
            <w:vAlign w:val="center"/>
          </w:tcPr>
          <w:p w14:paraId="79B33E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机构外出生签发出生医学证明；变更出生证明父亲信息</w:t>
            </w:r>
          </w:p>
        </w:tc>
        <w:tc>
          <w:tcPr>
            <w:tcW w:w="2300" w:type="dxa"/>
            <w:vAlign w:val="center"/>
          </w:tcPr>
          <w:p w14:paraId="57497C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86D7DE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   </w:t>
            </w:r>
          </w:p>
        </w:tc>
        <w:tc>
          <w:tcPr>
            <w:tcW w:w="2070" w:type="dxa"/>
            <w:vAlign w:val="center"/>
          </w:tcPr>
          <w:p w14:paraId="6916690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《国务院办公厅关于解决无户口人员登记户口问题的意见》（国办发〔2015〕96号）第二项</w:t>
            </w:r>
          </w:p>
        </w:tc>
        <w:tc>
          <w:tcPr>
            <w:tcW w:w="2075" w:type="dxa"/>
            <w:vAlign w:val="center"/>
          </w:tcPr>
          <w:p w14:paraId="0AE8DB6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《河北省出生医学证明管理办法》第二十八条、第三十二条</w:t>
            </w:r>
          </w:p>
        </w:tc>
        <w:tc>
          <w:tcPr>
            <w:tcW w:w="900" w:type="dxa"/>
            <w:vAlign w:val="center"/>
          </w:tcPr>
          <w:p w14:paraId="6DC2684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县级卫生健康部门</w:t>
            </w:r>
          </w:p>
        </w:tc>
        <w:tc>
          <w:tcPr>
            <w:tcW w:w="837" w:type="dxa"/>
            <w:vAlign w:val="center"/>
          </w:tcPr>
          <w:p w14:paraId="4A9DD1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司法行政部门认可的鉴定机构</w:t>
            </w:r>
          </w:p>
        </w:tc>
        <w:tc>
          <w:tcPr>
            <w:tcW w:w="830" w:type="dxa"/>
            <w:vAlign w:val="center"/>
          </w:tcPr>
          <w:p w14:paraId="6FFF61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313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14:paraId="1C97AA9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121</w:t>
            </w:r>
          </w:p>
        </w:tc>
        <w:tc>
          <w:tcPr>
            <w:tcW w:w="887" w:type="dxa"/>
            <w:vAlign w:val="center"/>
          </w:tcPr>
          <w:p w14:paraId="53FC433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接收单位同意接收的证明文件</w:t>
            </w:r>
          </w:p>
        </w:tc>
        <w:tc>
          <w:tcPr>
            <w:tcW w:w="1000" w:type="dxa"/>
            <w:vAlign w:val="center"/>
          </w:tcPr>
          <w:p w14:paraId="32AA7D7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运输可感染人类的高致病性病原微生物菌（毒）种或样本</w:t>
            </w:r>
          </w:p>
        </w:tc>
        <w:tc>
          <w:tcPr>
            <w:tcW w:w="2300" w:type="dxa"/>
            <w:vAlign w:val="center"/>
          </w:tcPr>
          <w:p w14:paraId="28E260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《中华人民共和国传染病防治法》（2013年6月29日修正）第二十二条</w:t>
            </w:r>
          </w:p>
        </w:tc>
        <w:tc>
          <w:tcPr>
            <w:tcW w:w="2218" w:type="dxa"/>
            <w:vAlign w:val="center"/>
          </w:tcPr>
          <w:p w14:paraId="2B33274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《病原微生物实验室生物安全管理条例》（国务院令第424号）第十一条、第十六条</w:t>
            </w:r>
          </w:p>
          <w:p w14:paraId="7E0D36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《可感染人类的高致病性病原微生物菌（毒）种或样本运输管理规定》（2006年2月1日起施行）第六条</w:t>
            </w:r>
          </w:p>
        </w:tc>
        <w:tc>
          <w:tcPr>
            <w:tcW w:w="2070" w:type="dxa"/>
            <w:vAlign w:val="center"/>
          </w:tcPr>
          <w:p w14:paraId="2EEC7C1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6E232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《可感染人类的高致病性病原微生物菌（毒）种或样本运输管理规定》（2006年2月1日起施行）第六条</w:t>
            </w:r>
          </w:p>
        </w:tc>
        <w:tc>
          <w:tcPr>
            <w:tcW w:w="900" w:type="dxa"/>
            <w:vAlign w:val="center"/>
          </w:tcPr>
          <w:p w14:paraId="40D7E92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省卫生健康委、省农业农村厅，市级行政审批部门</w:t>
            </w:r>
          </w:p>
        </w:tc>
        <w:tc>
          <w:tcPr>
            <w:tcW w:w="837" w:type="dxa"/>
            <w:vAlign w:val="center"/>
          </w:tcPr>
          <w:p w14:paraId="6E52206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接收运输高致病性病原微生物菌（毒）种或样本的单位</w:t>
            </w:r>
          </w:p>
        </w:tc>
        <w:tc>
          <w:tcPr>
            <w:tcW w:w="830" w:type="dxa"/>
            <w:vAlign w:val="center"/>
          </w:tcPr>
          <w:p w14:paraId="0BE3998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2B6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1578CE49">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九、金融监管领域</w:t>
            </w:r>
          </w:p>
        </w:tc>
      </w:tr>
      <w:tr w14:paraId="13EC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601" w:type="dxa"/>
            <w:vAlign w:val="center"/>
          </w:tcPr>
          <w:p w14:paraId="2D8093A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122</w:t>
            </w:r>
          </w:p>
        </w:tc>
        <w:tc>
          <w:tcPr>
            <w:tcW w:w="887" w:type="dxa"/>
            <w:vAlign w:val="center"/>
          </w:tcPr>
          <w:p w14:paraId="5160A5F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融资担保公司自然人股东最近3年无犯罪记录证明</w:t>
            </w:r>
          </w:p>
        </w:tc>
        <w:tc>
          <w:tcPr>
            <w:tcW w:w="1000" w:type="dxa"/>
            <w:vAlign w:val="center"/>
          </w:tcPr>
          <w:p w14:paraId="602081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申请设立融资担保公司或变更融资担保公司股东时，用于证明自然人股东最近3年没有重大违法违规行为</w:t>
            </w:r>
          </w:p>
        </w:tc>
        <w:tc>
          <w:tcPr>
            <w:tcW w:w="2300" w:type="dxa"/>
            <w:vAlign w:val="center"/>
          </w:tcPr>
          <w:p w14:paraId="5E26B93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4A268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《融资担保公司监督管理条例》（国务院令第683号）第七条</w:t>
            </w:r>
          </w:p>
        </w:tc>
        <w:tc>
          <w:tcPr>
            <w:tcW w:w="2070" w:type="dxa"/>
            <w:vAlign w:val="center"/>
          </w:tcPr>
          <w:p w14:paraId="435E970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39D95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442F1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省地方金融监管局</w:t>
            </w:r>
          </w:p>
        </w:tc>
        <w:tc>
          <w:tcPr>
            <w:tcW w:w="837" w:type="dxa"/>
            <w:vAlign w:val="center"/>
          </w:tcPr>
          <w:p w14:paraId="09B4854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107811A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864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601" w:type="dxa"/>
            <w:vAlign w:val="center"/>
          </w:tcPr>
          <w:p w14:paraId="6F74B90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123</w:t>
            </w:r>
          </w:p>
        </w:tc>
        <w:tc>
          <w:tcPr>
            <w:tcW w:w="887" w:type="dxa"/>
            <w:vAlign w:val="center"/>
          </w:tcPr>
          <w:p w14:paraId="16ACD1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无因贪污、贿赂、侵占财产、挪用财产或者破坏社会主义市场经济秩序，被判处刑罚，执行期满未逾五年，或者因犯罪被剥夺政治权利，执行期满未逾五年的证</w:t>
            </w:r>
            <w:bookmarkStart w:id="69" w:name="FunCunProofread20609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明</w:t>
            </w:r>
            <w:bookmarkEnd w:id="69"/>
          </w:p>
        </w:tc>
        <w:tc>
          <w:tcPr>
            <w:tcW w:w="1000" w:type="dxa"/>
            <w:vAlign w:val="center"/>
          </w:tcPr>
          <w:p w14:paraId="704E181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担任小额贷款公司、融资担保公司、典当行、地方交易场所的董事、监事、高级管理人员、自然人股东、法定代表人、分支机构负责人，用于证明没有法定禁止从业的违法违规行</w:t>
            </w:r>
            <w:bookmarkStart w:id="70" w:name="FunCunProofread20689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为</w:t>
            </w:r>
            <w:bookmarkEnd w:id="70"/>
          </w:p>
        </w:tc>
        <w:tc>
          <w:tcPr>
            <w:tcW w:w="2300" w:type="dxa"/>
            <w:vAlign w:val="center"/>
          </w:tcPr>
          <w:p w14:paraId="0BABC50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《中华人民共和国公司法》（2018年10月26日第四次修正）第十三条、第一百四十六条</w:t>
            </w:r>
          </w:p>
        </w:tc>
        <w:tc>
          <w:tcPr>
            <w:tcW w:w="2218" w:type="dxa"/>
            <w:vAlign w:val="center"/>
          </w:tcPr>
          <w:p w14:paraId="17BD79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BD1969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B2693D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《典当行业监管规定》（商流通发〔2012〕423号）第十六条第三项、第三十二条第二项；《中国银保监会办公厅关于加强典当行监督管理的通知》（银保监办发〔2020〕38号）第四条</w:t>
            </w:r>
          </w:p>
        </w:tc>
        <w:tc>
          <w:tcPr>
            <w:tcW w:w="900" w:type="dxa"/>
            <w:vAlign w:val="center"/>
          </w:tcPr>
          <w:p w14:paraId="79350F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省地方金融监管局</w:t>
            </w:r>
          </w:p>
        </w:tc>
        <w:tc>
          <w:tcPr>
            <w:tcW w:w="837" w:type="dxa"/>
            <w:vAlign w:val="center"/>
          </w:tcPr>
          <w:p w14:paraId="63B32B9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277A601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1F9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1" w:type="dxa"/>
            <w:vAlign w:val="center"/>
          </w:tcPr>
          <w:p w14:paraId="3013631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124</w:t>
            </w:r>
          </w:p>
        </w:tc>
        <w:tc>
          <w:tcPr>
            <w:tcW w:w="887" w:type="dxa"/>
            <w:vAlign w:val="center"/>
          </w:tcPr>
          <w:p w14:paraId="187EB5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拟设典当行股东验资证明</w:t>
            </w:r>
          </w:p>
        </w:tc>
        <w:tc>
          <w:tcPr>
            <w:tcW w:w="1000" w:type="dxa"/>
            <w:vAlign w:val="center"/>
          </w:tcPr>
          <w:p w14:paraId="55790A2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申请设立典当行及变更典当行股权、增加注册资本时，用于证明股东具备出资能力，资本金为自有实缴资金</w:t>
            </w:r>
          </w:p>
        </w:tc>
        <w:tc>
          <w:tcPr>
            <w:tcW w:w="2300" w:type="dxa"/>
            <w:vAlign w:val="center"/>
          </w:tcPr>
          <w:p w14:paraId="529063E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《中华人民共和国公司法》（2018年10月26日第四次修正）第二十六条</w:t>
            </w:r>
          </w:p>
        </w:tc>
        <w:tc>
          <w:tcPr>
            <w:tcW w:w="2218" w:type="dxa"/>
            <w:vAlign w:val="center"/>
          </w:tcPr>
          <w:p w14:paraId="426F7AC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8BFBA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9F826B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《典当管理办法》（商务部、公安部2005年第8号令）第十一条</w:t>
            </w:r>
          </w:p>
          <w:p w14:paraId="159C0B3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《典当行业监管规定》（商流通发〔2012〕423号）第三十二条第二项</w:t>
            </w:r>
          </w:p>
        </w:tc>
        <w:tc>
          <w:tcPr>
            <w:tcW w:w="900" w:type="dxa"/>
            <w:vAlign w:val="center"/>
          </w:tcPr>
          <w:p w14:paraId="0C4840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省地方金融监管局</w:t>
            </w:r>
          </w:p>
        </w:tc>
        <w:tc>
          <w:tcPr>
            <w:tcW w:w="837" w:type="dxa"/>
            <w:vAlign w:val="center"/>
          </w:tcPr>
          <w:p w14:paraId="126B769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1F11C19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0AB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01" w:type="dxa"/>
            <w:vAlign w:val="center"/>
          </w:tcPr>
          <w:p w14:paraId="48E8D85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125</w:t>
            </w:r>
          </w:p>
        </w:tc>
        <w:tc>
          <w:tcPr>
            <w:tcW w:w="887" w:type="dxa"/>
            <w:vAlign w:val="center"/>
          </w:tcPr>
          <w:p w14:paraId="127B19B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拟设典当行股东出资能力证明</w:t>
            </w:r>
          </w:p>
        </w:tc>
        <w:tc>
          <w:tcPr>
            <w:tcW w:w="1000" w:type="dxa"/>
            <w:vAlign w:val="center"/>
          </w:tcPr>
          <w:p w14:paraId="7427179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申请设立典当行及变更典当行股权、增加注册资本时，用于证明股东具备相应实缴货币资本能力</w:t>
            </w:r>
          </w:p>
        </w:tc>
        <w:tc>
          <w:tcPr>
            <w:tcW w:w="2300" w:type="dxa"/>
            <w:vAlign w:val="center"/>
          </w:tcPr>
          <w:p w14:paraId="6778EF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《中华人民共和国公司法》（2018年10月26日第四次修正）第二十六条</w:t>
            </w:r>
          </w:p>
        </w:tc>
        <w:tc>
          <w:tcPr>
            <w:tcW w:w="2218" w:type="dxa"/>
            <w:vAlign w:val="center"/>
          </w:tcPr>
          <w:p w14:paraId="7F5629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C8466F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3AC52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《典当管理办法》（商务部、公安部2005年第9号令）第十一条</w:t>
            </w:r>
          </w:p>
          <w:p w14:paraId="0193CA1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《典当行业监管规定》（商流通发〔2012〕423号）第三十二条第二项</w:t>
            </w:r>
          </w:p>
        </w:tc>
        <w:tc>
          <w:tcPr>
            <w:tcW w:w="900" w:type="dxa"/>
            <w:vAlign w:val="center"/>
          </w:tcPr>
          <w:p w14:paraId="6BA7933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省地方金融监管局</w:t>
            </w:r>
          </w:p>
        </w:tc>
        <w:tc>
          <w:tcPr>
            <w:tcW w:w="837" w:type="dxa"/>
            <w:vAlign w:val="center"/>
          </w:tcPr>
          <w:p w14:paraId="7146BCA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具有法定资格的会计师事务所</w:t>
            </w:r>
          </w:p>
        </w:tc>
        <w:tc>
          <w:tcPr>
            <w:tcW w:w="830" w:type="dxa"/>
            <w:vAlign w:val="center"/>
          </w:tcPr>
          <w:p w14:paraId="2767332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83B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44C94F09">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十、民政领域</w:t>
            </w:r>
          </w:p>
        </w:tc>
      </w:tr>
      <w:tr w14:paraId="1E65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01" w:type="dxa"/>
            <w:vAlign w:val="center"/>
          </w:tcPr>
          <w:p w14:paraId="38C14E9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126</w:t>
            </w:r>
          </w:p>
        </w:tc>
        <w:tc>
          <w:tcPr>
            <w:tcW w:w="887" w:type="dxa"/>
            <w:vAlign w:val="center"/>
          </w:tcPr>
          <w:p w14:paraId="3283D1B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亲 属 关系证明（结婚证 、 户 口簿、出生证明等不能证明的）</w:t>
            </w:r>
          </w:p>
        </w:tc>
        <w:tc>
          <w:tcPr>
            <w:tcW w:w="1000" w:type="dxa"/>
            <w:vAlign w:val="center"/>
          </w:tcPr>
          <w:p w14:paraId="549054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亲属接领救助人员离站</w:t>
            </w:r>
          </w:p>
        </w:tc>
        <w:tc>
          <w:tcPr>
            <w:tcW w:w="2300" w:type="dxa"/>
            <w:vAlign w:val="top"/>
          </w:tcPr>
          <w:p w14:paraId="3BDDED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5062A0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《城市生活无着的流浪乞讨人员救助管理办法》（中华人民共和国国务院令第381号）第十一条</w:t>
            </w:r>
          </w:p>
        </w:tc>
        <w:tc>
          <w:tcPr>
            <w:tcW w:w="2070" w:type="dxa"/>
            <w:vAlign w:val="center"/>
          </w:tcPr>
          <w:p w14:paraId="4DC56B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1966B5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民政部关于印发《生活无着的流浪乞讨人员救助管理机构工作规程》的通知（民发〔2014〕132 号）第五十八条</w:t>
            </w:r>
          </w:p>
        </w:tc>
        <w:tc>
          <w:tcPr>
            <w:tcW w:w="900" w:type="dxa"/>
            <w:vAlign w:val="center"/>
          </w:tcPr>
          <w:p w14:paraId="0FF5D0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流浪乞讨人员救助管理机构、</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未成年人救助保护机构</w:t>
            </w:r>
          </w:p>
        </w:tc>
        <w:tc>
          <w:tcPr>
            <w:tcW w:w="837" w:type="dxa"/>
            <w:vAlign w:val="center"/>
          </w:tcPr>
          <w:p w14:paraId="6AA581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户口所在地公安机关、乡镇（街道）等</w:t>
            </w:r>
          </w:p>
        </w:tc>
        <w:tc>
          <w:tcPr>
            <w:tcW w:w="830" w:type="dxa"/>
            <w:vAlign w:val="center"/>
          </w:tcPr>
          <w:p w14:paraId="442A565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EA6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601" w:type="dxa"/>
            <w:vAlign w:val="center"/>
          </w:tcPr>
          <w:p w14:paraId="14E74E0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127</w:t>
            </w:r>
          </w:p>
        </w:tc>
        <w:tc>
          <w:tcPr>
            <w:tcW w:w="887" w:type="dxa"/>
            <w:vAlign w:val="center"/>
          </w:tcPr>
          <w:p w14:paraId="06C1CE1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社会福利机构作为送养人应提交的公安机关出具的捡拾弃婴、儿童报案的证明</w:t>
            </w:r>
          </w:p>
        </w:tc>
        <w:tc>
          <w:tcPr>
            <w:tcW w:w="1000" w:type="dxa"/>
            <w:vAlign w:val="center"/>
          </w:tcPr>
          <w:p w14:paraId="43ED1A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收养登记</w:t>
            </w:r>
          </w:p>
        </w:tc>
        <w:tc>
          <w:tcPr>
            <w:tcW w:w="2300" w:type="dxa"/>
            <w:vAlign w:val="center"/>
          </w:tcPr>
          <w:p w14:paraId="26BF0B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《中华人民共和国民法典》第一千零九十四条</w:t>
            </w:r>
          </w:p>
        </w:tc>
        <w:tc>
          <w:tcPr>
            <w:tcW w:w="2218" w:type="dxa"/>
            <w:vAlign w:val="center"/>
          </w:tcPr>
          <w:p w14:paraId="1E829A1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CEE77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2FC53F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《中国公民收养子女登记办法》（民政部令第14号，2023年7月20日第二次修订）第七条</w:t>
            </w:r>
          </w:p>
        </w:tc>
        <w:tc>
          <w:tcPr>
            <w:tcW w:w="900" w:type="dxa"/>
            <w:vAlign w:val="center"/>
          </w:tcPr>
          <w:p w14:paraId="24A879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县级民政部门</w:t>
            </w:r>
          </w:p>
        </w:tc>
        <w:tc>
          <w:tcPr>
            <w:tcW w:w="837" w:type="dxa"/>
            <w:vAlign w:val="center"/>
          </w:tcPr>
          <w:p w14:paraId="707B04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w:t>
            </w:r>
          </w:p>
        </w:tc>
        <w:tc>
          <w:tcPr>
            <w:tcW w:w="830" w:type="dxa"/>
            <w:vAlign w:val="center"/>
          </w:tcPr>
          <w:p w14:paraId="3D0FDB7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351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601" w:type="dxa"/>
            <w:vAlign w:val="center"/>
          </w:tcPr>
          <w:p w14:paraId="6079C078">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128</w:t>
            </w:r>
          </w:p>
        </w:tc>
        <w:tc>
          <w:tcPr>
            <w:tcW w:w="887" w:type="dxa"/>
            <w:vAlign w:val="center"/>
          </w:tcPr>
          <w:p w14:paraId="32C677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监护人为送养人实际承担监护责任的证明，或者被收养人生父母无完全民事行为能力并对被收养人有严重危害的证明</w:t>
            </w:r>
          </w:p>
        </w:tc>
        <w:tc>
          <w:tcPr>
            <w:tcW w:w="1000" w:type="dxa"/>
            <w:vAlign w:val="center"/>
          </w:tcPr>
          <w:p w14:paraId="13F8301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收养登记</w:t>
            </w:r>
          </w:p>
        </w:tc>
        <w:tc>
          <w:tcPr>
            <w:tcW w:w="2300" w:type="dxa"/>
            <w:vAlign w:val="center"/>
          </w:tcPr>
          <w:p w14:paraId="6B24975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《中华人民共和国民法典》第一千零九十五条</w:t>
            </w:r>
          </w:p>
        </w:tc>
        <w:tc>
          <w:tcPr>
            <w:tcW w:w="2218" w:type="dxa"/>
            <w:vAlign w:val="center"/>
          </w:tcPr>
          <w:p w14:paraId="22BB13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C2674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4BE595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《中国公民收养子女登记办法》（民政部令第14号，2023年7月20日第二次修订）第七条</w:t>
            </w:r>
          </w:p>
        </w:tc>
        <w:tc>
          <w:tcPr>
            <w:tcW w:w="900" w:type="dxa"/>
            <w:vAlign w:val="center"/>
          </w:tcPr>
          <w:p w14:paraId="11A2145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县级民政部门</w:t>
            </w:r>
          </w:p>
        </w:tc>
        <w:tc>
          <w:tcPr>
            <w:tcW w:w="837" w:type="dxa"/>
            <w:vAlign w:val="center"/>
          </w:tcPr>
          <w:p w14:paraId="4CBAFB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乡镇政府（街道办）公安部门、法院、医疗机构等</w:t>
            </w:r>
          </w:p>
        </w:tc>
        <w:tc>
          <w:tcPr>
            <w:tcW w:w="830" w:type="dxa"/>
            <w:vAlign w:val="center"/>
          </w:tcPr>
          <w:p w14:paraId="4046526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DBD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601" w:type="dxa"/>
            <w:vAlign w:val="center"/>
          </w:tcPr>
          <w:p w14:paraId="14EBAF5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129</w:t>
            </w:r>
          </w:p>
        </w:tc>
        <w:tc>
          <w:tcPr>
            <w:tcW w:w="887" w:type="dxa"/>
            <w:vAlign w:val="center"/>
          </w:tcPr>
          <w:p w14:paraId="649241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亲属关系证明</w:t>
            </w:r>
          </w:p>
        </w:tc>
        <w:tc>
          <w:tcPr>
            <w:tcW w:w="1000" w:type="dxa"/>
            <w:vAlign w:val="center"/>
          </w:tcPr>
          <w:p w14:paraId="035B7F2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收养登记</w:t>
            </w:r>
          </w:p>
        </w:tc>
        <w:tc>
          <w:tcPr>
            <w:tcW w:w="2300" w:type="dxa"/>
            <w:vAlign w:val="center"/>
          </w:tcPr>
          <w:p w14:paraId="6D8158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《中华人民共和国民法典》第一千零九十九条</w:t>
            </w:r>
          </w:p>
        </w:tc>
        <w:tc>
          <w:tcPr>
            <w:tcW w:w="2218" w:type="dxa"/>
            <w:vAlign w:val="center"/>
          </w:tcPr>
          <w:p w14:paraId="1CAF39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6B3EC3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C23319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《中国公民收养子女登记办法》（民政部令第14号，2023年7月20日第二次修订）第七条</w:t>
            </w:r>
          </w:p>
        </w:tc>
        <w:tc>
          <w:tcPr>
            <w:tcW w:w="900" w:type="dxa"/>
            <w:vAlign w:val="center"/>
          </w:tcPr>
          <w:p w14:paraId="1D342D1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县级民政部门</w:t>
            </w:r>
          </w:p>
        </w:tc>
        <w:tc>
          <w:tcPr>
            <w:tcW w:w="837" w:type="dxa"/>
            <w:vAlign w:val="center"/>
          </w:tcPr>
          <w:p w14:paraId="77D4A9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公安机关、公证机构</w:t>
            </w:r>
          </w:p>
        </w:tc>
        <w:tc>
          <w:tcPr>
            <w:tcW w:w="830" w:type="dxa"/>
            <w:vAlign w:val="center"/>
          </w:tcPr>
          <w:p w14:paraId="1080F59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631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601" w:type="dxa"/>
            <w:vAlign w:val="center"/>
          </w:tcPr>
          <w:p w14:paraId="4FFB037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130</w:t>
            </w:r>
          </w:p>
        </w:tc>
        <w:tc>
          <w:tcPr>
            <w:tcW w:w="887" w:type="dxa"/>
            <w:vAlign w:val="center"/>
          </w:tcPr>
          <w:p w14:paraId="7B1966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收养人婚姻状况和抚养教育被收养人能力等情况的证明</w:t>
            </w:r>
          </w:p>
        </w:tc>
        <w:tc>
          <w:tcPr>
            <w:tcW w:w="1000" w:type="dxa"/>
            <w:vAlign w:val="center"/>
          </w:tcPr>
          <w:p w14:paraId="27EB1A9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收养登记</w:t>
            </w:r>
          </w:p>
        </w:tc>
        <w:tc>
          <w:tcPr>
            <w:tcW w:w="2300" w:type="dxa"/>
            <w:vAlign w:val="center"/>
          </w:tcPr>
          <w:p w14:paraId="45E1F8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《中华人民共和国民法典》第一千零九十八条</w:t>
            </w:r>
          </w:p>
        </w:tc>
        <w:tc>
          <w:tcPr>
            <w:tcW w:w="2218" w:type="dxa"/>
            <w:vAlign w:val="center"/>
          </w:tcPr>
          <w:p w14:paraId="125C36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A3343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E7A12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《中国公民收养子女登记办法》（2023年7月20日第二次修订）第六条</w:t>
            </w:r>
          </w:p>
        </w:tc>
        <w:tc>
          <w:tcPr>
            <w:tcW w:w="900" w:type="dxa"/>
            <w:vAlign w:val="center"/>
          </w:tcPr>
          <w:p w14:paraId="4EBB97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县级民政部门</w:t>
            </w:r>
          </w:p>
        </w:tc>
        <w:tc>
          <w:tcPr>
            <w:tcW w:w="837" w:type="dxa"/>
            <w:vAlign w:val="center"/>
          </w:tcPr>
          <w:p w14:paraId="266FB6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收养人所在单位</w:t>
            </w: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或者村（居）委会</w:t>
            </w:r>
          </w:p>
        </w:tc>
        <w:tc>
          <w:tcPr>
            <w:tcW w:w="830" w:type="dxa"/>
            <w:vAlign w:val="center"/>
          </w:tcPr>
          <w:p w14:paraId="4279CAD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2A9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01" w:type="dxa"/>
            <w:vAlign w:val="center"/>
          </w:tcPr>
          <w:p w14:paraId="0C7E3A4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131</w:t>
            </w:r>
          </w:p>
        </w:tc>
        <w:tc>
          <w:tcPr>
            <w:tcW w:w="887" w:type="dxa"/>
            <w:vAlign w:val="center"/>
          </w:tcPr>
          <w:p w14:paraId="458C1D5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收养人身体健康证明</w:t>
            </w:r>
          </w:p>
        </w:tc>
        <w:tc>
          <w:tcPr>
            <w:tcW w:w="1000" w:type="dxa"/>
            <w:vAlign w:val="center"/>
          </w:tcPr>
          <w:p w14:paraId="3A2BF71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收养登记</w:t>
            </w:r>
          </w:p>
        </w:tc>
        <w:tc>
          <w:tcPr>
            <w:tcW w:w="2300" w:type="dxa"/>
            <w:vAlign w:val="center"/>
          </w:tcPr>
          <w:p w14:paraId="617649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《中华人民共和国民法典》第一千零九十八条</w:t>
            </w:r>
          </w:p>
        </w:tc>
        <w:tc>
          <w:tcPr>
            <w:tcW w:w="2218" w:type="dxa"/>
            <w:vAlign w:val="center"/>
          </w:tcPr>
          <w:p w14:paraId="56F6BEF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64DA41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60FA2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《中国公民收养子女登记办法》（2023年7月20日第二次修订）第六条</w:t>
            </w:r>
          </w:p>
        </w:tc>
        <w:tc>
          <w:tcPr>
            <w:tcW w:w="900" w:type="dxa"/>
            <w:vAlign w:val="center"/>
          </w:tcPr>
          <w:p w14:paraId="3CDE240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县级民政部门</w:t>
            </w:r>
          </w:p>
        </w:tc>
        <w:tc>
          <w:tcPr>
            <w:tcW w:w="837" w:type="dxa"/>
            <w:vAlign w:val="center"/>
          </w:tcPr>
          <w:p w14:paraId="3F1FA38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448515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A8F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601" w:type="dxa"/>
            <w:vAlign w:val="center"/>
          </w:tcPr>
          <w:p w14:paraId="7D5D247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132</w:t>
            </w:r>
          </w:p>
        </w:tc>
        <w:tc>
          <w:tcPr>
            <w:tcW w:w="887" w:type="dxa"/>
            <w:vAlign w:val="center"/>
          </w:tcPr>
          <w:p w14:paraId="06DB5D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孤儿生父母死亡证明</w:t>
            </w:r>
          </w:p>
        </w:tc>
        <w:tc>
          <w:tcPr>
            <w:tcW w:w="1000" w:type="dxa"/>
            <w:vAlign w:val="center"/>
          </w:tcPr>
          <w:p w14:paraId="34A2ADE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收养登记</w:t>
            </w:r>
          </w:p>
        </w:tc>
        <w:tc>
          <w:tcPr>
            <w:tcW w:w="2300" w:type="dxa"/>
            <w:vAlign w:val="center"/>
          </w:tcPr>
          <w:p w14:paraId="36D0E89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《中华人民共和国民法典》第一千零九十三条</w:t>
            </w:r>
          </w:p>
        </w:tc>
        <w:tc>
          <w:tcPr>
            <w:tcW w:w="2218" w:type="dxa"/>
            <w:vAlign w:val="center"/>
          </w:tcPr>
          <w:p w14:paraId="3CB75DC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9E109C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CFD88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《中国公民收养子女登记办法》（2023年7月20日第二次修订）第七条</w:t>
            </w:r>
          </w:p>
        </w:tc>
        <w:tc>
          <w:tcPr>
            <w:tcW w:w="900" w:type="dxa"/>
            <w:vAlign w:val="center"/>
          </w:tcPr>
          <w:p w14:paraId="08C389E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县级民政部门</w:t>
            </w:r>
          </w:p>
        </w:tc>
        <w:tc>
          <w:tcPr>
            <w:tcW w:w="837" w:type="dxa"/>
            <w:vAlign w:val="center"/>
          </w:tcPr>
          <w:p w14:paraId="36FD176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法院、公安机关、医疗机构</w:t>
            </w:r>
          </w:p>
        </w:tc>
        <w:tc>
          <w:tcPr>
            <w:tcW w:w="830" w:type="dxa"/>
            <w:vAlign w:val="center"/>
          </w:tcPr>
          <w:p w14:paraId="6EA1DF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CEC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601" w:type="dxa"/>
            <w:vAlign w:val="center"/>
          </w:tcPr>
          <w:p w14:paraId="5BC619B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133</w:t>
            </w:r>
          </w:p>
        </w:tc>
        <w:tc>
          <w:tcPr>
            <w:tcW w:w="887" w:type="dxa"/>
            <w:vAlign w:val="center"/>
          </w:tcPr>
          <w:p w14:paraId="00C65B7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提交配偶死亡或者下落不明的证明</w:t>
            </w:r>
          </w:p>
        </w:tc>
        <w:tc>
          <w:tcPr>
            <w:tcW w:w="1000" w:type="dxa"/>
            <w:vAlign w:val="center"/>
          </w:tcPr>
          <w:p w14:paraId="25070A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收养登记</w:t>
            </w:r>
          </w:p>
        </w:tc>
        <w:tc>
          <w:tcPr>
            <w:tcW w:w="2300" w:type="dxa"/>
            <w:vAlign w:val="center"/>
          </w:tcPr>
          <w:p w14:paraId="6AD664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《中华人民共和国民法典》第一千零九十七条</w:t>
            </w:r>
          </w:p>
        </w:tc>
        <w:tc>
          <w:tcPr>
            <w:tcW w:w="2218" w:type="dxa"/>
            <w:vAlign w:val="center"/>
          </w:tcPr>
          <w:p w14:paraId="03FF7F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8DF966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812BB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《中国公民收养子女登记办法》（2023年7月20日第二次修订）第七条</w:t>
            </w:r>
          </w:p>
        </w:tc>
        <w:tc>
          <w:tcPr>
            <w:tcW w:w="900" w:type="dxa"/>
            <w:vAlign w:val="center"/>
          </w:tcPr>
          <w:p w14:paraId="49BD5B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县级民政部门</w:t>
            </w:r>
          </w:p>
        </w:tc>
        <w:tc>
          <w:tcPr>
            <w:tcW w:w="837" w:type="dxa"/>
            <w:vAlign w:val="center"/>
          </w:tcPr>
          <w:p w14:paraId="28DB1EF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公安机关、法院、医疗机构</w:t>
            </w:r>
          </w:p>
        </w:tc>
        <w:tc>
          <w:tcPr>
            <w:tcW w:w="830" w:type="dxa"/>
            <w:vAlign w:val="center"/>
          </w:tcPr>
          <w:p w14:paraId="4E8E6FC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E70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601" w:type="dxa"/>
            <w:vAlign w:val="center"/>
          </w:tcPr>
          <w:p w14:paraId="45D5FFD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134</w:t>
            </w:r>
          </w:p>
        </w:tc>
        <w:tc>
          <w:tcPr>
            <w:tcW w:w="887" w:type="dxa"/>
            <w:vAlign w:val="center"/>
          </w:tcPr>
          <w:p w14:paraId="0F4FF49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收养人的年龄、婚姻、有无子女、职业、财产、健康、有无受过刑事处罚等状况的证明</w:t>
            </w:r>
          </w:p>
        </w:tc>
        <w:tc>
          <w:tcPr>
            <w:tcW w:w="1000" w:type="dxa"/>
            <w:vAlign w:val="center"/>
          </w:tcPr>
          <w:p w14:paraId="7DE8D3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华侨以及港澳台居民办理收养登记</w:t>
            </w:r>
          </w:p>
        </w:tc>
        <w:tc>
          <w:tcPr>
            <w:tcW w:w="2300" w:type="dxa"/>
            <w:vAlign w:val="center"/>
          </w:tcPr>
          <w:p w14:paraId="1D13929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《中华人民共和国民法典》第一千零九十八条</w:t>
            </w:r>
          </w:p>
        </w:tc>
        <w:tc>
          <w:tcPr>
            <w:tcW w:w="2218" w:type="dxa"/>
            <w:vAlign w:val="center"/>
          </w:tcPr>
          <w:p w14:paraId="40DD72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71E711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EACC1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《华侨以及居住在香港、澳门、台湾地区的中国公民办理收养登记的管辖以及所需要出具的证件和证明材料的规定》（1999年5月25日施行）第三条、第四条、第五条、第六条、第七条</w:t>
            </w:r>
          </w:p>
        </w:tc>
        <w:tc>
          <w:tcPr>
            <w:tcW w:w="900" w:type="dxa"/>
            <w:vAlign w:val="center"/>
          </w:tcPr>
          <w:p w14:paraId="0E581BA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市级民政部门</w:t>
            </w:r>
          </w:p>
        </w:tc>
        <w:tc>
          <w:tcPr>
            <w:tcW w:w="837" w:type="dxa"/>
            <w:vAlign w:val="center"/>
          </w:tcPr>
          <w:p w14:paraId="3780C3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港澳台及居住国有权机构</w:t>
            </w:r>
          </w:p>
        </w:tc>
        <w:tc>
          <w:tcPr>
            <w:tcW w:w="830" w:type="dxa"/>
            <w:vAlign w:val="center"/>
          </w:tcPr>
          <w:p w14:paraId="2B4AF7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6A5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601" w:type="dxa"/>
            <w:vAlign w:val="center"/>
          </w:tcPr>
          <w:p w14:paraId="7F282C3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135</w:t>
            </w:r>
          </w:p>
        </w:tc>
        <w:tc>
          <w:tcPr>
            <w:tcW w:w="887" w:type="dxa"/>
            <w:vAlign w:val="center"/>
          </w:tcPr>
          <w:p w14:paraId="25F741F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本人无配偶以及与对方当事人没有直系血亲和三代以内旁系血亲关系的声明</w:t>
            </w:r>
          </w:p>
        </w:tc>
        <w:tc>
          <w:tcPr>
            <w:tcW w:w="1000" w:type="dxa"/>
            <w:vAlign w:val="center"/>
          </w:tcPr>
          <w:p w14:paraId="72FFA4F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港澳台居民、华侨办理结婚登记</w:t>
            </w:r>
          </w:p>
        </w:tc>
        <w:tc>
          <w:tcPr>
            <w:tcW w:w="2300" w:type="dxa"/>
            <w:vAlign w:val="center"/>
          </w:tcPr>
          <w:p w14:paraId="2E5CE7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《中华人民共和国民法典》第一千零四十二条、第一千零四十八条</w:t>
            </w:r>
          </w:p>
        </w:tc>
        <w:tc>
          <w:tcPr>
            <w:tcW w:w="2218" w:type="dxa"/>
            <w:vAlign w:val="center"/>
          </w:tcPr>
          <w:p w14:paraId="768C8E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《婚姻登记条例》（国务院令第387号，自2003年10月1日起施行）第五条</w:t>
            </w:r>
          </w:p>
        </w:tc>
        <w:tc>
          <w:tcPr>
            <w:tcW w:w="2070" w:type="dxa"/>
            <w:vAlign w:val="center"/>
          </w:tcPr>
          <w:p w14:paraId="1BE4FF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195D7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14B0B66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授权的婚姻登记机关</w:t>
            </w:r>
          </w:p>
        </w:tc>
        <w:tc>
          <w:tcPr>
            <w:tcW w:w="837" w:type="dxa"/>
            <w:vAlign w:val="center"/>
          </w:tcPr>
          <w:p w14:paraId="60CD4B9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港澳台公证机构；居住国公证机构或者有权机关出具、经中华人民共和国驻该国使（领）馆认证或者中华人民共和国驻该国使（领）馆出具</w:t>
            </w:r>
          </w:p>
        </w:tc>
        <w:tc>
          <w:tcPr>
            <w:tcW w:w="830" w:type="dxa"/>
            <w:vAlign w:val="center"/>
          </w:tcPr>
          <w:p w14:paraId="1E50CA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F01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601" w:type="dxa"/>
            <w:vAlign w:val="center"/>
          </w:tcPr>
          <w:p w14:paraId="680B050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136</w:t>
            </w:r>
          </w:p>
        </w:tc>
        <w:tc>
          <w:tcPr>
            <w:tcW w:w="887" w:type="dxa"/>
            <w:vAlign w:val="center"/>
          </w:tcPr>
          <w:p w14:paraId="55F8F50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外国人本人无配偶证明</w:t>
            </w:r>
          </w:p>
        </w:tc>
        <w:tc>
          <w:tcPr>
            <w:tcW w:w="1000" w:type="dxa"/>
            <w:vAlign w:val="center"/>
          </w:tcPr>
          <w:p w14:paraId="7A9805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外国人办理结婚登记</w:t>
            </w:r>
          </w:p>
        </w:tc>
        <w:tc>
          <w:tcPr>
            <w:tcW w:w="2300" w:type="dxa"/>
            <w:vAlign w:val="center"/>
          </w:tcPr>
          <w:p w14:paraId="71BDAF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A9A13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《婚姻登记条例》（国务院令第387号、自2003年10月1日起施行）第五条</w:t>
            </w:r>
          </w:p>
        </w:tc>
        <w:tc>
          <w:tcPr>
            <w:tcW w:w="2070" w:type="dxa"/>
            <w:vAlign w:val="center"/>
          </w:tcPr>
          <w:p w14:paraId="6BFB85D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029EF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397E8FF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授权的婚姻登记机关</w:t>
            </w:r>
          </w:p>
        </w:tc>
        <w:tc>
          <w:tcPr>
            <w:tcW w:w="837" w:type="dxa"/>
            <w:vAlign w:val="center"/>
          </w:tcPr>
          <w:p w14:paraId="5686491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所在国公证机构或者有权机关出具、经中华人民共和国驻该国使（领）馆认证或者中华人民共和国驻该国使（领）馆出具</w:t>
            </w:r>
          </w:p>
        </w:tc>
        <w:tc>
          <w:tcPr>
            <w:tcW w:w="830" w:type="dxa"/>
            <w:vAlign w:val="center"/>
          </w:tcPr>
          <w:p w14:paraId="455B2C6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770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601" w:type="dxa"/>
            <w:vAlign w:val="center"/>
          </w:tcPr>
          <w:p w14:paraId="1A23FF7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137</w:t>
            </w:r>
          </w:p>
        </w:tc>
        <w:tc>
          <w:tcPr>
            <w:tcW w:w="887" w:type="dxa"/>
            <w:vAlign w:val="center"/>
          </w:tcPr>
          <w:p w14:paraId="3AD140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生父母服刑在押、强制隔离戒毒、被执行其他限制人身自由措施、失联、被撤销监护资格的证明材料</w:t>
            </w:r>
          </w:p>
        </w:tc>
        <w:tc>
          <w:tcPr>
            <w:tcW w:w="1000" w:type="dxa"/>
            <w:vAlign w:val="center"/>
          </w:tcPr>
          <w:p w14:paraId="647344B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事实无人抚养儿童认定</w:t>
            </w:r>
          </w:p>
        </w:tc>
        <w:tc>
          <w:tcPr>
            <w:tcW w:w="2300" w:type="dxa"/>
            <w:vAlign w:val="center"/>
          </w:tcPr>
          <w:p w14:paraId="450F21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《中华人民共和国未成年人保护法》（2020年10月17日修订）第四十三条</w:t>
            </w:r>
          </w:p>
        </w:tc>
        <w:tc>
          <w:tcPr>
            <w:tcW w:w="2218" w:type="dxa"/>
            <w:vAlign w:val="center"/>
          </w:tcPr>
          <w:p w14:paraId="3CBC3A1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6C724C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E9976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《关于进一步加强孤儿和事实无人抚养儿童保障工作的实施意见》（冀民</w:t>
            </w:r>
            <w:bookmarkStart w:id="71" w:name="FunCunProofread228809"/>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规〔2019〕4号</w:t>
            </w:r>
            <w:bookmarkEnd w:id="71"/>
            <w:r>
              <w:rPr>
                <w:rFonts w:hint="eastAsia" w:asciiTheme="minorEastAsia" w:hAnsiTheme="minorEastAsia" w:eastAsiaTheme="minorEastAsia" w:cstheme="minorEastAsia"/>
                <w:i w:val="0"/>
                <w:color w:val="auto"/>
                <w:kern w:val="0"/>
                <w:sz w:val="15"/>
                <w:szCs w:val="15"/>
                <w:highlight w:val="none"/>
                <w:u w:val="none"/>
                <w:lang w:val="en-US" w:eastAsia="zh-CN"/>
              </w:rPr>
              <w:t>）和《民政部 公安部 财政部 关于进一步做好事实无人抚养儿童保障有关工作的通知》（民发〔2020〕125号）</w:t>
            </w:r>
          </w:p>
          <w:p w14:paraId="6C20418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事实无人抚养儿童。父母双方均符合重残、重病、服刑在押、强制隔离戒毒、被执行其他限制人身自由的措施、失联、被撤销监护资格、被遣送</w:t>
            </w:r>
            <w:bookmarkStart w:id="72" w:name="FunCunProofread2300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72"/>
            <w:r>
              <w:rPr>
                <w:rFonts w:hint="eastAsia" w:asciiTheme="minorEastAsia" w:hAnsiTheme="minorEastAsia" w:eastAsiaTheme="minorEastAsia" w:cstheme="minorEastAsia"/>
                <w:i w:val="0"/>
                <w:color w:val="auto"/>
                <w:kern w:val="0"/>
                <w:sz w:val="15"/>
                <w:szCs w:val="15"/>
                <w:highlight w:val="none"/>
                <w:u w:val="none"/>
                <w:lang w:val="en-US" w:eastAsia="zh-CN"/>
              </w:rPr>
              <w:t>驱逐</w:t>
            </w:r>
            <w:bookmarkStart w:id="73" w:name="FunCunProofread2301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73"/>
            <w:r>
              <w:rPr>
                <w:rFonts w:hint="eastAsia" w:asciiTheme="minorEastAsia" w:hAnsiTheme="minorEastAsia" w:eastAsiaTheme="minorEastAsia" w:cstheme="minorEastAsia"/>
                <w:i w:val="0"/>
                <w:color w:val="auto"/>
                <w:kern w:val="0"/>
                <w:sz w:val="15"/>
                <w:szCs w:val="15"/>
                <w:highlight w:val="none"/>
                <w:u w:val="none"/>
                <w:lang w:val="en-US" w:eastAsia="zh-CN"/>
              </w:rPr>
              <w:t>出境情形之一的儿童</w:t>
            </w:r>
            <w:bookmarkStart w:id="74" w:name="FunCunProofread23020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74"/>
            <w:r>
              <w:rPr>
                <w:rFonts w:hint="eastAsia" w:asciiTheme="minorEastAsia" w:hAnsiTheme="minorEastAsia" w:eastAsiaTheme="minorEastAsia" w:cstheme="minorEastAsia"/>
                <w:i w:val="0"/>
                <w:color w:val="auto"/>
                <w:kern w:val="0"/>
                <w:sz w:val="15"/>
                <w:szCs w:val="15"/>
                <w:highlight w:val="none"/>
                <w:u w:val="none"/>
                <w:lang w:val="en-US" w:eastAsia="zh-CN"/>
              </w:rPr>
              <w:t>或者父母一方死亡或失踪</w:t>
            </w:r>
            <w:bookmarkStart w:id="75" w:name="FunCunProofread23032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75"/>
            <w:r>
              <w:rPr>
                <w:rFonts w:hint="eastAsia" w:asciiTheme="minorEastAsia" w:hAnsiTheme="minorEastAsia" w:eastAsiaTheme="minorEastAsia" w:cstheme="minorEastAsia"/>
                <w:i w:val="0"/>
                <w:color w:val="auto"/>
                <w:kern w:val="0"/>
                <w:sz w:val="15"/>
                <w:szCs w:val="15"/>
                <w:highlight w:val="none"/>
                <w:u w:val="none"/>
                <w:lang w:val="en-US" w:eastAsia="zh-CN"/>
              </w:rPr>
              <w:t>另一方符合重残、重病、服刑在押、强制隔离戒毒、被执行其他限制人身自由的措施、失联、被撤销监护资格、被遣送</w:t>
            </w:r>
            <w:bookmarkStart w:id="76" w:name="FunCunProofread23085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76"/>
            <w:r>
              <w:rPr>
                <w:rFonts w:hint="eastAsia" w:asciiTheme="minorEastAsia" w:hAnsiTheme="minorEastAsia" w:eastAsiaTheme="minorEastAsia" w:cstheme="minorEastAsia"/>
                <w:i w:val="0"/>
                <w:color w:val="auto"/>
                <w:kern w:val="0"/>
                <w:sz w:val="15"/>
                <w:szCs w:val="15"/>
                <w:highlight w:val="none"/>
                <w:u w:val="none"/>
                <w:lang w:val="en-US" w:eastAsia="zh-CN"/>
              </w:rPr>
              <w:t>驱逐</w:t>
            </w:r>
            <w:bookmarkStart w:id="77" w:name="FunCunProofread23088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77"/>
            <w:r>
              <w:rPr>
                <w:rFonts w:hint="eastAsia" w:asciiTheme="minorEastAsia" w:hAnsiTheme="minorEastAsia" w:eastAsiaTheme="minorEastAsia" w:cstheme="minorEastAsia"/>
                <w:i w:val="0"/>
                <w:color w:val="auto"/>
                <w:kern w:val="0"/>
                <w:sz w:val="15"/>
                <w:szCs w:val="15"/>
                <w:highlight w:val="none"/>
                <w:u w:val="none"/>
                <w:lang w:val="en-US" w:eastAsia="zh-CN"/>
              </w:rPr>
              <w:t>出境情形之一的儿</w:t>
            </w:r>
            <w:bookmarkStart w:id="78" w:name="FunCunProofread2309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童</w:t>
            </w:r>
            <w:bookmarkEnd w:id="78"/>
          </w:p>
        </w:tc>
        <w:tc>
          <w:tcPr>
            <w:tcW w:w="900" w:type="dxa"/>
            <w:vAlign w:val="center"/>
          </w:tcPr>
          <w:p w14:paraId="709B07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县级民政部门</w:t>
            </w:r>
          </w:p>
        </w:tc>
        <w:tc>
          <w:tcPr>
            <w:tcW w:w="837" w:type="dxa"/>
            <w:vAlign w:val="center"/>
          </w:tcPr>
          <w:p w14:paraId="1B59AF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监狱、戒毒所等执行其他限制人身自由措施的机关、公安机关、法院</w:t>
            </w:r>
          </w:p>
        </w:tc>
        <w:tc>
          <w:tcPr>
            <w:tcW w:w="830" w:type="dxa"/>
            <w:vAlign w:val="center"/>
          </w:tcPr>
          <w:p w14:paraId="5A100B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CD2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2683E8BE">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138</w:t>
            </w:r>
          </w:p>
        </w:tc>
        <w:tc>
          <w:tcPr>
            <w:tcW w:w="887" w:type="dxa"/>
            <w:vAlign w:val="center"/>
          </w:tcPr>
          <w:p w14:paraId="0238A1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部队团级以上政治部门开具的军人婚姻登记证明</w:t>
            </w:r>
          </w:p>
        </w:tc>
        <w:tc>
          <w:tcPr>
            <w:tcW w:w="1000" w:type="dxa"/>
            <w:vAlign w:val="center"/>
          </w:tcPr>
          <w:p w14:paraId="2532FDC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军人申请婚姻登记时，需提交的部队团级以上政治部门开具的军人婚姻登记证明</w:t>
            </w:r>
          </w:p>
        </w:tc>
        <w:tc>
          <w:tcPr>
            <w:tcW w:w="2300" w:type="dxa"/>
            <w:vAlign w:val="center"/>
          </w:tcPr>
          <w:p w14:paraId="177AC6A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A42B84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B85DB3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1EAB2E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《婚姻登记工作规范》（民发〔2015〕230号）第三十条</w:t>
            </w:r>
          </w:p>
        </w:tc>
        <w:tc>
          <w:tcPr>
            <w:tcW w:w="900" w:type="dxa"/>
            <w:vAlign w:val="center"/>
          </w:tcPr>
          <w:p w14:paraId="40FDEB8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婚姻登记机关</w:t>
            </w:r>
          </w:p>
        </w:tc>
        <w:tc>
          <w:tcPr>
            <w:tcW w:w="837" w:type="dxa"/>
            <w:vAlign w:val="center"/>
          </w:tcPr>
          <w:p w14:paraId="453C5FC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部队团级以上政治部门</w:t>
            </w:r>
          </w:p>
        </w:tc>
        <w:tc>
          <w:tcPr>
            <w:tcW w:w="830" w:type="dxa"/>
            <w:vAlign w:val="center"/>
          </w:tcPr>
          <w:p w14:paraId="7D7CA3F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89C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0E3A4A9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139</w:t>
            </w:r>
          </w:p>
        </w:tc>
        <w:tc>
          <w:tcPr>
            <w:tcW w:w="887" w:type="dxa"/>
            <w:vAlign w:val="center"/>
          </w:tcPr>
          <w:p w14:paraId="6C6E91D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发起人、拟任负责人未受到剥夺政治权利的刑事处罚的证明</w:t>
            </w:r>
          </w:p>
        </w:tc>
        <w:tc>
          <w:tcPr>
            <w:tcW w:w="1000" w:type="dxa"/>
            <w:vAlign w:val="center"/>
          </w:tcPr>
          <w:p w14:paraId="21DE05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办理社会团体登记业务</w:t>
            </w:r>
          </w:p>
        </w:tc>
        <w:tc>
          <w:tcPr>
            <w:tcW w:w="2300" w:type="dxa"/>
            <w:vAlign w:val="center"/>
          </w:tcPr>
          <w:p w14:paraId="0A4A5D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11DFB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《社会团体登记管理条例》（国务院第250号令）第十三条</w:t>
            </w:r>
          </w:p>
        </w:tc>
        <w:tc>
          <w:tcPr>
            <w:tcW w:w="2070" w:type="dxa"/>
            <w:vAlign w:val="center"/>
          </w:tcPr>
          <w:p w14:paraId="3F53578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D1C24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C7BDD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省民政厅，市、县级行政审批部门</w:t>
            </w:r>
          </w:p>
        </w:tc>
        <w:tc>
          <w:tcPr>
            <w:tcW w:w="837" w:type="dxa"/>
            <w:vAlign w:val="center"/>
          </w:tcPr>
          <w:p w14:paraId="7198543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w:t>
            </w:r>
          </w:p>
        </w:tc>
        <w:tc>
          <w:tcPr>
            <w:tcW w:w="830" w:type="dxa"/>
            <w:vAlign w:val="center"/>
          </w:tcPr>
          <w:p w14:paraId="67B3643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10E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11E25AC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140</w:t>
            </w:r>
          </w:p>
        </w:tc>
        <w:tc>
          <w:tcPr>
            <w:tcW w:w="887" w:type="dxa"/>
            <w:vAlign w:val="center"/>
          </w:tcPr>
          <w:p w14:paraId="50C2FE8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拟任负责人未受到剥夺政治权利的刑事处罚的证明</w:t>
            </w:r>
          </w:p>
        </w:tc>
        <w:tc>
          <w:tcPr>
            <w:tcW w:w="1000" w:type="dxa"/>
            <w:vAlign w:val="center"/>
          </w:tcPr>
          <w:p w14:paraId="4A0FC7A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办理民办非企业单位登记业务</w:t>
            </w:r>
          </w:p>
        </w:tc>
        <w:tc>
          <w:tcPr>
            <w:tcW w:w="2300" w:type="dxa"/>
            <w:vAlign w:val="center"/>
          </w:tcPr>
          <w:p w14:paraId="0C3A31A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CA8E9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《民办非企业单位登记管理暂行条例》（国务院令第251号）第十一条</w:t>
            </w:r>
          </w:p>
        </w:tc>
        <w:tc>
          <w:tcPr>
            <w:tcW w:w="2070" w:type="dxa"/>
            <w:vAlign w:val="center"/>
          </w:tcPr>
          <w:p w14:paraId="7D969D6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A3D58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32CFA53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省民政厅，市、县级行政审批部门</w:t>
            </w:r>
          </w:p>
        </w:tc>
        <w:tc>
          <w:tcPr>
            <w:tcW w:w="837" w:type="dxa"/>
            <w:vAlign w:val="center"/>
          </w:tcPr>
          <w:p w14:paraId="086FB2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w:t>
            </w:r>
          </w:p>
        </w:tc>
        <w:tc>
          <w:tcPr>
            <w:tcW w:w="830" w:type="dxa"/>
            <w:vAlign w:val="center"/>
          </w:tcPr>
          <w:p w14:paraId="36AC6E1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2A0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601" w:type="dxa"/>
            <w:vAlign w:val="center"/>
          </w:tcPr>
          <w:p w14:paraId="6DABD9B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141</w:t>
            </w:r>
          </w:p>
        </w:tc>
        <w:tc>
          <w:tcPr>
            <w:tcW w:w="887" w:type="dxa"/>
            <w:vAlign w:val="center"/>
          </w:tcPr>
          <w:p w14:paraId="6A6BC9A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因犯罪被判处管制、拘役或者有期徒刑，刑期执行完毕之日起未逾5年的，因犯罪被判处剥夺政治权利正在执行期间或者曾经被判处剥夺政治权利的，以及曾在因违法被撤销登记的基金会担任理事长、副理事长或者秘书长，且对该基金会的违法行为负有个人责任，自该基金会被撤销之日起未逾5年的证</w:t>
            </w:r>
            <w:bookmarkStart w:id="79" w:name="FunCunProofread23587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明</w:t>
            </w:r>
            <w:bookmarkEnd w:id="79"/>
          </w:p>
        </w:tc>
        <w:tc>
          <w:tcPr>
            <w:tcW w:w="1000" w:type="dxa"/>
            <w:vAlign w:val="center"/>
          </w:tcPr>
          <w:p w14:paraId="179D08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办理基金会登记业务</w:t>
            </w:r>
          </w:p>
        </w:tc>
        <w:tc>
          <w:tcPr>
            <w:tcW w:w="2300" w:type="dxa"/>
            <w:vAlign w:val="center"/>
          </w:tcPr>
          <w:p w14:paraId="74BB28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99B10D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《基金会管理条例》（国务院令第400号）第二十三条</w:t>
            </w:r>
          </w:p>
        </w:tc>
        <w:tc>
          <w:tcPr>
            <w:tcW w:w="2070" w:type="dxa"/>
            <w:vAlign w:val="center"/>
          </w:tcPr>
          <w:p w14:paraId="0E9F80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9E1BC0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1BFF16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省民政厅</w:t>
            </w:r>
          </w:p>
        </w:tc>
        <w:tc>
          <w:tcPr>
            <w:tcW w:w="837" w:type="dxa"/>
            <w:vAlign w:val="center"/>
          </w:tcPr>
          <w:p w14:paraId="6987EE7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w:t>
            </w:r>
          </w:p>
        </w:tc>
        <w:tc>
          <w:tcPr>
            <w:tcW w:w="830" w:type="dxa"/>
            <w:vAlign w:val="center"/>
          </w:tcPr>
          <w:p w14:paraId="341902F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931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01" w:type="dxa"/>
            <w:vAlign w:val="center"/>
          </w:tcPr>
          <w:p w14:paraId="7FEB86E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142</w:t>
            </w:r>
          </w:p>
        </w:tc>
        <w:tc>
          <w:tcPr>
            <w:tcW w:w="887" w:type="dxa"/>
            <w:vAlign w:val="center"/>
          </w:tcPr>
          <w:p w14:paraId="3D6D8C0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寄养家庭成员健康状况证明</w:t>
            </w:r>
          </w:p>
        </w:tc>
        <w:tc>
          <w:tcPr>
            <w:tcW w:w="1000" w:type="dxa"/>
            <w:vAlign w:val="center"/>
          </w:tcPr>
          <w:p w14:paraId="2474346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办理儿童寄养业务</w:t>
            </w:r>
          </w:p>
        </w:tc>
        <w:tc>
          <w:tcPr>
            <w:tcW w:w="2300" w:type="dxa"/>
            <w:vAlign w:val="center"/>
          </w:tcPr>
          <w:p w14:paraId="771E35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《中华人民共和国未成年人保护法》（2020年10月17日修订）第四条、第九十三条</w:t>
            </w:r>
          </w:p>
        </w:tc>
        <w:tc>
          <w:tcPr>
            <w:tcW w:w="2218" w:type="dxa"/>
            <w:vAlign w:val="center"/>
          </w:tcPr>
          <w:p w14:paraId="65A7AC4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F35617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03A06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《家庭寄养管理办法》（民政部令第54号，自2014年12月1日起施行）第八条、第十二条</w:t>
            </w:r>
          </w:p>
        </w:tc>
        <w:tc>
          <w:tcPr>
            <w:tcW w:w="900" w:type="dxa"/>
            <w:vAlign w:val="center"/>
          </w:tcPr>
          <w:p w14:paraId="394A10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民政部门</w:t>
            </w:r>
          </w:p>
        </w:tc>
        <w:tc>
          <w:tcPr>
            <w:tcW w:w="837" w:type="dxa"/>
            <w:vAlign w:val="center"/>
          </w:tcPr>
          <w:p w14:paraId="62B32BE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204ED9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7E9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01" w:type="dxa"/>
            <w:vAlign w:val="center"/>
          </w:tcPr>
          <w:p w14:paraId="60A4D93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143</w:t>
            </w:r>
          </w:p>
        </w:tc>
        <w:tc>
          <w:tcPr>
            <w:tcW w:w="887" w:type="dxa"/>
            <w:vAlign w:val="center"/>
          </w:tcPr>
          <w:p w14:paraId="4D5389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丧偶死亡证明</w:t>
            </w:r>
          </w:p>
        </w:tc>
        <w:tc>
          <w:tcPr>
            <w:tcW w:w="1000" w:type="dxa"/>
            <w:vAlign w:val="center"/>
          </w:tcPr>
          <w:p w14:paraId="282B50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办理结婚登记</w:t>
            </w:r>
          </w:p>
        </w:tc>
        <w:tc>
          <w:tcPr>
            <w:tcW w:w="2300" w:type="dxa"/>
            <w:vAlign w:val="center"/>
          </w:tcPr>
          <w:p w14:paraId="679A895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《中华人民共和国民法典》第一千零四十二条、第一千零五十一条</w:t>
            </w:r>
          </w:p>
        </w:tc>
        <w:tc>
          <w:tcPr>
            <w:tcW w:w="2218" w:type="dxa"/>
            <w:vAlign w:val="center"/>
          </w:tcPr>
          <w:p w14:paraId="536E8FA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61EF089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A084E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民政部《婚姻登记工作规范》（民发〔2015〕230号</w:t>
            </w:r>
            <w:bookmarkStart w:id="80" w:name="FunCunProofread23845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 xml:space="preserve"> ）</w:t>
            </w:r>
            <w:bookmarkEnd w:id="80"/>
            <w:r>
              <w:rPr>
                <w:rFonts w:hint="eastAsia" w:asciiTheme="minorEastAsia" w:hAnsiTheme="minorEastAsia" w:eastAsiaTheme="minorEastAsia" w:cstheme="minorEastAsia"/>
                <w:i w:val="0"/>
                <w:color w:val="auto"/>
                <w:kern w:val="0"/>
                <w:sz w:val="15"/>
                <w:szCs w:val="15"/>
                <w:highlight w:val="none"/>
                <w:u w:val="none"/>
                <w:lang w:val="en-US" w:eastAsia="zh-CN"/>
              </w:rPr>
              <w:t>第二十九条</w:t>
            </w:r>
          </w:p>
        </w:tc>
        <w:tc>
          <w:tcPr>
            <w:tcW w:w="900" w:type="dxa"/>
            <w:vAlign w:val="center"/>
          </w:tcPr>
          <w:p w14:paraId="05EC81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婚姻登记部门</w:t>
            </w:r>
          </w:p>
        </w:tc>
        <w:tc>
          <w:tcPr>
            <w:tcW w:w="837" w:type="dxa"/>
            <w:vAlign w:val="center"/>
          </w:tcPr>
          <w:p w14:paraId="2B7BBF3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公安机关、法院、医疗机构</w:t>
            </w:r>
          </w:p>
        </w:tc>
        <w:tc>
          <w:tcPr>
            <w:tcW w:w="830" w:type="dxa"/>
            <w:vAlign w:val="center"/>
          </w:tcPr>
          <w:p w14:paraId="088877C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F11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01" w:type="dxa"/>
            <w:vAlign w:val="center"/>
          </w:tcPr>
          <w:p w14:paraId="48A3D11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144</w:t>
            </w:r>
          </w:p>
        </w:tc>
        <w:tc>
          <w:tcPr>
            <w:tcW w:w="887" w:type="dxa"/>
            <w:vAlign w:val="center"/>
          </w:tcPr>
          <w:p w14:paraId="7373D0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验资报告</w:t>
            </w:r>
          </w:p>
        </w:tc>
        <w:tc>
          <w:tcPr>
            <w:tcW w:w="1000" w:type="dxa"/>
            <w:vAlign w:val="center"/>
          </w:tcPr>
          <w:p w14:paraId="346D2A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办理社会团体登记业务</w:t>
            </w:r>
          </w:p>
        </w:tc>
        <w:tc>
          <w:tcPr>
            <w:tcW w:w="2300" w:type="dxa"/>
            <w:vAlign w:val="center"/>
          </w:tcPr>
          <w:p w14:paraId="1F13F9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411E35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《社会团体登记管理条例》（国务院令第250号）第十一条</w:t>
            </w:r>
          </w:p>
        </w:tc>
        <w:tc>
          <w:tcPr>
            <w:tcW w:w="2070" w:type="dxa"/>
            <w:vAlign w:val="center"/>
          </w:tcPr>
          <w:p w14:paraId="7F8162F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04A18A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77C609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省民政厅，市、县行政审批部门</w:t>
            </w:r>
          </w:p>
        </w:tc>
        <w:tc>
          <w:tcPr>
            <w:tcW w:w="837" w:type="dxa"/>
            <w:vAlign w:val="center"/>
          </w:tcPr>
          <w:p w14:paraId="13CBC8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59E507A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29C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01" w:type="dxa"/>
            <w:vAlign w:val="center"/>
          </w:tcPr>
          <w:p w14:paraId="2E1ED09E">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145</w:t>
            </w:r>
          </w:p>
        </w:tc>
        <w:tc>
          <w:tcPr>
            <w:tcW w:w="887" w:type="dxa"/>
            <w:vAlign w:val="center"/>
          </w:tcPr>
          <w:p w14:paraId="4C71EC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验资报告</w:t>
            </w:r>
          </w:p>
        </w:tc>
        <w:tc>
          <w:tcPr>
            <w:tcW w:w="1000" w:type="dxa"/>
            <w:vAlign w:val="center"/>
          </w:tcPr>
          <w:p w14:paraId="47372A9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办理民办非企业单位登记业务</w:t>
            </w:r>
          </w:p>
        </w:tc>
        <w:tc>
          <w:tcPr>
            <w:tcW w:w="2300" w:type="dxa"/>
            <w:vAlign w:val="center"/>
          </w:tcPr>
          <w:p w14:paraId="624DFA2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A6F51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《民办非企业单位登记管理暂行条例》（国务院令第251号）第九条</w:t>
            </w:r>
          </w:p>
        </w:tc>
        <w:tc>
          <w:tcPr>
            <w:tcW w:w="2070" w:type="dxa"/>
            <w:vAlign w:val="center"/>
          </w:tcPr>
          <w:p w14:paraId="4C487B5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CD737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2E95A8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省民政厅，市、县行政审批部门</w:t>
            </w:r>
          </w:p>
        </w:tc>
        <w:tc>
          <w:tcPr>
            <w:tcW w:w="837" w:type="dxa"/>
            <w:vAlign w:val="center"/>
          </w:tcPr>
          <w:p w14:paraId="1E7D35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282DC1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31A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1" w:type="dxa"/>
            <w:vAlign w:val="center"/>
          </w:tcPr>
          <w:p w14:paraId="46FE948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146</w:t>
            </w:r>
          </w:p>
        </w:tc>
        <w:tc>
          <w:tcPr>
            <w:tcW w:w="887" w:type="dxa"/>
            <w:vAlign w:val="center"/>
          </w:tcPr>
          <w:p w14:paraId="4664007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验资证明</w:t>
            </w:r>
          </w:p>
        </w:tc>
        <w:tc>
          <w:tcPr>
            <w:tcW w:w="1000" w:type="dxa"/>
            <w:vAlign w:val="center"/>
          </w:tcPr>
          <w:p w14:paraId="47A3E2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办理基金会登记业务</w:t>
            </w:r>
          </w:p>
        </w:tc>
        <w:tc>
          <w:tcPr>
            <w:tcW w:w="2300" w:type="dxa"/>
            <w:vAlign w:val="center"/>
          </w:tcPr>
          <w:p w14:paraId="018BDD0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057FB1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《基金会管理条例》（国务院令第400号）第九条</w:t>
            </w:r>
          </w:p>
        </w:tc>
        <w:tc>
          <w:tcPr>
            <w:tcW w:w="2070" w:type="dxa"/>
            <w:vAlign w:val="center"/>
          </w:tcPr>
          <w:p w14:paraId="73FEA2A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3953B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72A953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省民政厅</w:t>
            </w:r>
          </w:p>
        </w:tc>
        <w:tc>
          <w:tcPr>
            <w:tcW w:w="837" w:type="dxa"/>
            <w:vAlign w:val="center"/>
          </w:tcPr>
          <w:p w14:paraId="1E94646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7AA1FD3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77B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5BAF14C5">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十一、司法行政领域</w:t>
            </w:r>
          </w:p>
        </w:tc>
      </w:tr>
      <w:tr w14:paraId="5E26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01" w:type="dxa"/>
            <w:vAlign w:val="center"/>
          </w:tcPr>
          <w:p w14:paraId="56A2260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147</w:t>
            </w:r>
          </w:p>
        </w:tc>
        <w:tc>
          <w:tcPr>
            <w:tcW w:w="887" w:type="dxa"/>
            <w:vAlign w:val="center"/>
          </w:tcPr>
          <w:p w14:paraId="0C055E8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家庭经济困难证明</w:t>
            </w:r>
          </w:p>
        </w:tc>
        <w:tc>
          <w:tcPr>
            <w:tcW w:w="1000" w:type="dxa"/>
            <w:vAlign w:val="center"/>
          </w:tcPr>
          <w:p w14:paraId="31BEAC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申请法律援助</w:t>
            </w:r>
          </w:p>
        </w:tc>
        <w:tc>
          <w:tcPr>
            <w:tcW w:w="2300" w:type="dxa"/>
            <w:vAlign w:val="center"/>
          </w:tcPr>
          <w:p w14:paraId="15DDB3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《中华人民共和国法律援助法》第四十一条</w:t>
            </w:r>
          </w:p>
        </w:tc>
        <w:tc>
          <w:tcPr>
            <w:tcW w:w="2218" w:type="dxa"/>
            <w:vAlign w:val="center"/>
          </w:tcPr>
          <w:p w14:paraId="57BBA2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《河北省法律援助条例》（2007年9月1日起施行）第十四条</w:t>
            </w:r>
          </w:p>
        </w:tc>
        <w:tc>
          <w:tcPr>
            <w:tcW w:w="2070" w:type="dxa"/>
            <w:vAlign w:val="center"/>
          </w:tcPr>
          <w:p w14:paraId="1060CB3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010B81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FD494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省、市、县法律援助机构</w:t>
            </w:r>
          </w:p>
        </w:tc>
        <w:tc>
          <w:tcPr>
            <w:tcW w:w="837" w:type="dxa"/>
            <w:vAlign w:val="center"/>
          </w:tcPr>
          <w:p w14:paraId="531152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乡镇人民政府、街道办事处</w:t>
            </w:r>
          </w:p>
        </w:tc>
        <w:tc>
          <w:tcPr>
            <w:tcW w:w="830" w:type="dxa"/>
            <w:vAlign w:val="center"/>
          </w:tcPr>
          <w:p w14:paraId="330BC4F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F9D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601" w:type="dxa"/>
            <w:vAlign w:val="center"/>
          </w:tcPr>
          <w:p w14:paraId="0DBE741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148</w:t>
            </w:r>
          </w:p>
        </w:tc>
        <w:tc>
          <w:tcPr>
            <w:tcW w:w="887" w:type="dxa"/>
            <w:vAlign w:val="center"/>
          </w:tcPr>
          <w:p w14:paraId="6995585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香港、澳门特别行政区政府有关部门出具的香港、澳门律师事务所符合香港、澳门法律服务提供者标准的证明书</w:t>
            </w:r>
          </w:p>
        </w:tc>
        <w:tc>
          <w:tcPr>
            <w:tcW w:w="1000" w:type="dxa"/>
            <w:vAlign w:val="center"/>
          </w:tcPr>
          <w:p w14:paraId="175B64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香港、澳门律师事务所与内地律师事务所联营核准</w:t>
            </w:r>
          </w:p>
        </w:tc>
        <w:tc>
          <w:tcPr>
            <w:tcW w:w="2300" w:type="dxa"/>
            <w:vAlign w:val="center"/>
          </w:tcPr>
          <w:p w14:paraId="4E63830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0BD714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89DE2D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《外国律师事务所驻华代表机构管理条例》（国务院令第338号）第三十四条</w:t>
            </w:r>
          </w:p>
        </w:tc>
        <w:tc>
          <w:tcPr>
            <w:tcW w:w="2075" w:type="dxa"/>
            <w:vAlign w:val="center"/>
          </w:tcPr>
          <w:p w14:paraId="0F0685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《香港特别行政区和澳门特别行政区律师事务所与内地律师事务所联营管理办法》第七条</w:t>
            </w:r>
          </w:p>
        </w:tc>
        <w:tc>
          <w:tcPr>
            <w:tcW w:w="900" w:type="dxa"/>
            <w:vAlign w:val="center"/>
          </w:tcPr>
          <w:p w14:paraId="479083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68877F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香港、澳门特别行政区政府有关部门</w:t>
            </w:r>
          </w:p>
        </w:tc>
        <w:tc>
          <w:tcPr>
            <w:tcW w:w="830" w:type="dxa"/>
            <w:vAlign w:val="center"/>
          </w:tcPr>
          <w:p w14:paraId="06C833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0DD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601" w:type="dxa"/>
            <w:vAlign w:val="center"/>
          </w:tcPr>
          <w:p w14:paraId="1412F77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149</w:t>
            </w:r>
          </w:p>
        </w:tc>
        <w:tc>
          <w:tcPr>
            <w:tcW w:w="887" w:type="dxa"/>
            <w:vAlign w:val="center"/>
          </w:tcPr>
          <w:p w14:paraId="19BEA8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地（市）级司法行政机关出具的该所符合《香港特别行政区和澳门特别行政区律师事务所与内地律师事务所联营管理办法》第六条规定条件的证明文件</w:t>
            </w:r>
          </w:p>
        </w:tc>
        <w:tc>
          <w:tcPr>
            <w:tcW w:w="1000" w:type="dxa"/>
            <w:vAlign w:val="center"/>
          </w:tcPr>
          <w:p w14:paraId="121C46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香港、澳门律师事务所与内地律师事务所联营核准</w:t>
            </w:r>
          </w:p>
        </w:tc>
        <w:tc>
          <w:tcPr>
            <w:tcW w:w="2300" w:type="dxa"/>
            <w:vAlign w:val="center"/>
          </w:tcPr>
          <w:p w14:paraId="315A900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6DD55B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500A24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《外国律师事务所驻华代表机构管理条例》（国务院令第338号）第三十四条</w:t>
            </w:r>
          </w:p>
        </w:tc>
        <w:tc>
          <w:tcPr>
            <w:tcW w:w="2075" w:type="dxa"/>
            <w:vAlign w:val="center"/>
          </w:tcPr>
          <w:p w14:paraId="5F625C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《香港特别行政区和澳门特别行政区律师事务所与内地律师事务所联营管理办法》第六条、第七条</w:t>
            </w:r>
          </w:p>
        </w:tc>
        <w:tc>
          <w:tcPr>
            <w:tcW w:w="900" w:type="dxa"/>
            <w:vAlign w:val="center"/>
          </w:tcPr>
          <w:p w14:paraId="267AD5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1454D6A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香港、澳门特别行政区政府有关部门，内地律师事务所主管的地（市）级司法行政机关，香港、澳门律师事务所驻内地代表机构所在地的省级司法行政机</w:t>
            </w:r>
            <w:bookmarkStart w:id="81" w:name="FunCunProofread24644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关</w:t>
            </w:r>
            <w:bookmarkEnd w:id="81"/>
          </w:p>
        </w:tc>
        <w:tc>
          <w:tcPr>
            <w:tcW w:w="830" w:type="dxa"/>
            <w:vAlign w:val="center"/>
          </w:tcPr>
          <w:p w14:paraId="7038DE3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DFC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0" w:hRule="atLeast"/>
        </w:trPr>
        <w:tc>
          <w:tcPr>
            <w:tcW w:w="601" w:type="dxa"/>
            <w:vAlign w:val="center"/>
          </w:tcPr>
          <w:p w14:paraId="1861F93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150</w:t>
            </w:r>
          </w:p>
        </w:tc>
        <w:tc>
          <w:tcPr>
            <w:tcW w:w="887" w:type="dxa"/>
            <w:vAlign w:val="center"/>
          </w:tcPr>
          <w:p w14:paraId="6E99004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律师事务所驻内地代表机构所在地的省级司法行政机关出具的香港、澳门律师事务所符合《香港特别行政区和澳门特别行政区律师事务所与内地律师事务所联营管理办法》第五条第（六）项规定条件的证明文件</w:t>
            </w:r>
          </w:p>
        </w:tc>
        <w:tc>
          <w:tcPr>
            <w:tcW w:w="1000" w:type="dxa"/>
            <w:vAlign w:val="center"/>
          </w:tcPr>
          <w:p w14:paraId="7E2C4E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香港、澳门律师事务所与内地律师事务所联营核准</w:t>
            </w:r>
          </w:p>
        </w:tc>
        <w:tc>
          <w:tcPr>
            <w:tcW w:w="2300" w:type="dxa"/>
            <w:vAlign w:val="center"/>
          </w:tcPr>
          <w:p w14:paraId="77F694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2A969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7050A1D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《外国律师事务所驻华代表机构管理条例》（国务院令第338号）第三十四条</w:t>
            </w:r>
          </w:p>
        </w:tc>
        <w:tc>
          <w:tcPr>
            <w:tcW w:w="2075" w:type="dxa"/>
            <w:vAlign w:val="center"/>
          </w:tcPr>
          <w:p w14:paraId="5F34C67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《香港特别行政区和澳门特别行政区律师事务所与内地律师事务所联营管理办法》　第五条、第七条</w:t>
            </w:r>
          </w:p>
        </w:tc>
        <w:tc>
          <w:tcPr>
            <w:tcW w:w="900" w:type="dxa"/>
            <w:vAlign w:val="center"/>
          </w:tcPr>
          <w:p w14:paraId="2D7D77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7A5A5EE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香港、澳门特别行政区政府有关部门，内地律师事务所主管的地（市）级司法行政机关，香港、澳门律师事务所驻内地代表机构所在地的省级司法行政机</w:t>
            </w:r>
            <w:bookmarkStart w:id="82" w:name="FunCunProofread24928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关</w:t>
            </w:r>
            <w:bookmarkEnd w:id="82"/>
          </w:p>
        </w:tc>
        <w:tc>
          <w:tcPr>
            <w:tcW w:w="830" w:type="dxa"/>
            <w:vAlign w:val="center"/>
          </w:tcPr>
          <w:p w14:paraId="55CE58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0F9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01" w:type="dxa"/>
            <w:vAlign w:val="center"/>
          </w:tcPr>
          <w:p w14:paraId="36162A2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151</w:t>
            </w:r>
          </w:p>
        </w:tc>
        <w:tc>
          <w:tcPr>
            <w:tcW w:w="887" w:type="dxa"/>
            <w:vAlign w:val="center"/>
          </w:tcPr>
          <w:p w14:paraId="047BDE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该律师事务所所在特别行政区的律师协会出具的该代表处各拟任代表为本地区律师协会会员的证明文件</w:t>
            </w:r>
          </w:p>
        </w:tc>
        <w:tc>
          <w:tcPr>
            <w:tcW w:w="1000" w:type="dxa"/>
            <w:vAlign w:val="center"/>
          </w:tcPr>
          <w:p w14:paraId="77CDF1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港澳台律师事务所驻河北代表机构设立许可、港澳台律师事务所驻河北代表机构派驻代表执业许可</w:t>
            </w:r>
          </w:p>
        </w:tc>
        <w:tc>
          <w:tcPr>
            <w:tcW w:w="2300" w:type="dxa"/>
            <w:vAlign w:val="center"/>
          </w:tcPr>
          <w:p w14:paraId="3713A00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DAF68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669A08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《外国律师事务所驻华代表机构管理条例》（国务院令第338号）第三十四条</w:t>
            </w:r>
          </w:p>
        </w:tc>
        <w:tc>
          <w:tcPr>
            <w:tcW w:w="2075" w:type="dxa"/>
            <w:vAlign w:val="center"/>
          </w:tcPr>
          <w:p w14:paraId="6B58543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《香港、澳门特别行政区律师事务所驻内地代表机构管理办法》第八条</w:t>
            </w:r>
          </w:p>
        </w:tc>
        <w:tc>
          <w:tcPr>
            <w:tcW w:w="900" w:type="dxa"/>
            <w:vAlign w:val="center"/>
          </w:tcPr>
          <w:p w14:paraId="5312B3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2276C6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该律师事务所所在特别行政区的律师协会；该律师事务所所在特别行政区的律师管理机构；香港委托公证人或澳门公证机构</w:t>
            </w:r>
          </w:p>
        </w:tc>
        <w:tc>
          <w:tcPr>
            <w:tcW w:w="830" w:type="dxa"/>
            <w:vAlign w:val="center"/>
          </w:tcPr>
          <w:p w14:paraId="7DA1DC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BB3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01" w:type="dxa"/>
            <w:vAlign w:val="center"/>
          </w:tcPr>
          <w:p w14:paraId="3664AED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152</w:t>
            </w:r>
          </w:p>
        </w:tc>
        <w:tc>
          <w:tcPr>
            <w:tcW w:w="887" w:type="dxa"/>
            <w:vAlign w:val="center"/>
          </w:tcPr>
          <w:p w14:paraId="1AAC391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该律师事务所所在特别行政区的律师管理机构出具的该律师事务所以及各拟任代表没有受过刑事处罚和没有因违反律师职业道德、执业纪律受过处罚的证明文件</w:t>
            </w:r>
          </w:p>
        </w:tc>
        <w:tc>
          <w:tcPr>
            <w:tcW w:w="1000" w:type="dxa"/>
            <w:vAlign w:val="center"/>
          </w:tcPr>
          <w:p w14:paraId="49806B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300" w:type="dxa"/>
            <w:vAlign w:val="center"/>
          </w:tcPr>
          <w:p w14:paraId="116941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A6437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CB80E4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《外国律师事务所驻华代表机构管理条例》（国务院令第338号）第三十四条</w:t>
            </w:r>
          </w:p>
        </w:tc>
        <w:tc>
          <w:tcPr>
            <w:tcW w:w="2075" w:type="dxa"/>
            <w:vAlign w:val="center"/>
          </w:tcPr>
          <w:p w14:paraId="59242A6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《香港、澳门特别行政区律师事务所驻内地代表机构管理办法》第八条</w:t>
            </w:r>
          </w:p>
        </w:tc>
        <w:tc>
          <w:tcPr>
            <w:tcW w:w="900" w:type="dxa"/>
            <w:vAlign w:val="center"/>
          </w:tcPr>
          <w:p w14:paraId="32C41CF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55F9441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该律师事务所所在特别行政区的律师协会；该律师事务所所在特别行政区的律师管理机构；香港委托公证人或澳门公证机构</w:t>
            </w:r>
          </w:p>
        </w:tc>
        <w:tc>
          <w:tcPr>
            <w:tcW w:w="830" w:type="dxa"/>
            <w:vAlign w:val="center"/>
          </w:tcPr>
          <w:p w14:paraId="0BE4D91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FD5C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01" w:type="dxa"/>
            <w:vAlign w:val="center"/>
          </w:tcPr>
          <w:p w14:paraId="38BECC0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153</w:t>
            </w:r>
          </w:p>
        </w:tc>
        <w:tc>
          <w:tcPr>
            <w:tcW w:w="887" w:type="dxa"/>
            <w:vAlign w:val="center"/>
          </w:tcPr>
          <w:p w14:paraId="4CF37C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无故意犯罪记录证明</w:t>
            </w:r>
          </w:p>
        </w:tc>
        <w:tc>
          <w:tcPr>
            <w:tcW w:w="1000" w:type="dxa"/>
            <w:vAlign w:val="center"/>
          </w:tcPr>
          <w:p w14:paraId="34CA3AC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律师执业许可、律师变更执业机构许可</w:t>
            </w:r>
          </w:p>
        </w:tc>
        <w:tc>
          <w:tcPr>
            <w:tcW w:w="2300" w:type="dxa"/>
            <w:vAlign w:val="center"/>
          </w:tcPr>
          <w:p w14:paraId="0FD6668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《中华人民共和国律师法》第七条</w:t>
            </w:r>
          </w:p>
        </w:tc>
        <w:tc>
          <w:tcPr>
            <w:tcW w:w="2218" w:type="dxa"/>
            <w:vAlign w:val="center"/>
          </w:tcPr>
          <w:p w14:paraId="4296984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6E6886A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6C7A09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294228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5FCCB0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公安部门</w:t>
            </w:r>
          </w:p>
        </w:tc>
        <w:tc>
          <w:tcPr>
            <w:tcW w:w="830" w:type="dxa"/>
            <w:vAlign w:val="center"/>
          </w:tcPr>
          <w:p w14:paraId="563683F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14D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601" w:type="dxa"/>
            <w:vAlign w:val="center"/>
          </w:tcPr>
          <w:p w14:paraId="5017C780">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154</w:t>
            </w:r>
          </w:p>
        </w:tc>
        <w:tc>
          <w:tcPr>
            <w:tcW w:w="887" w:type="dxa"/>
            <w:vAlign w:val="center"/>
          </w:tcPr>
          <w:p w14:paraId="4E7D2B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未受过刑事处罚的证明</w:t>
            </w:r>
          </w:p>
        </w:tc>
        <w:tc>
          <w:tcPr>
            <w:tcW w:w="1000" w:type="dxa"/>
            <w:vAlign w:val="center"/>
          </w:tcPr>
          <w:p w14:paraId="16B11E6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取得国家法律职业资格的台湾居民在大陆申请律师执业审核；香港、澳门永久性居民中的中国居民申请在内地从事律师执业</w:t>
            </w:r>
          </w:p>
        </w:tc>
        <w:tc>
          <w:tcPr>
            <w:tcW w:w="2300" w:type="dxa"/>
            <w:vAlign w:val="center"/>
          </w:tcPr>
          <w:p w14:paraId="5BF716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《中华人民共和国律师法》第七条</w:t>
            </w:r>
          </w:p>
        </w:tc>
        <w:tc>
          <w:tcPr>
            <w:tcW w:w="2218" w:type="dxa"/>
            <w:vAlign w:val="center"/>
          </w:tcPr>
          <w:p w14:paraId="49B00D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5D18C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CFB8A0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《取得国家法律职业资格的台湾居民在大陆从事律师职业管理办法》第二条</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《取得内地法律职业资格的香港特别行政区和澳门特别行政区居民在内地从事律师职业管理办法》第十四条</w:t>
            </w:r>
          </w:p>
        </w:tc>
        <w:tc>
          <w:tcPr>
            <w:tcW w:w="900" w:type="dxa"/>
            <w:vAlign w:val="center"/>
          </w:tcPr>
          <w:p w14:paraId="6BC752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2513D3E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港澳台地区有关部门</w:t>
            </w:r>
          </w:p>
        </w:tc>
        <w:tc>
          <w:tcPr>
            <w:tcW w:w="830" w:type="dxa"/>
            <w:vAlign w:val="center"/>
          </w:tcPr>
          <w:p w14:paraId="7B10D3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066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12786E9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155</w:t>
            </w:r>
          </w:p>
        </w:tc>
        <w:tc>
          <w:tcPr>
            <w:tcW w:w="887" w:type="dxa"/>
            <w:vAlign w:val="center"/>
          </w:tcPr>
          <w:p w14:paraId="34F45ED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香港律师会、大律师公会或者澳门律师公会出具并经内地认可的公证人公证的申请人在香港、澳门的执业经历、年限的证明</w:t>
            </w:r>
          </w:p>
        </w:tc>
        <w:tc>
          <w:tcPr>
            <w:tcW w:w="1000" w:type="dxa"/>
            <w:vAlign w:val="center"/>
          </w:tcPr>
          <w:p w14:paraId="25850E1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香港、澳门永久性居民中的中国居民申请在内地从事律师执业</w:t>
            </w:r>
          </w:p>
        </w:tc>
        <w:tc>
          <w:tcPr>
            <w:tcW w:w="2300" w:type="dxa"/>
            <w:vAlign w:val="center"/>
          </w:tcPr>
          <w:p w14:paraId="50339F7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880C6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8D3B2D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国务院批准的《内地与香港关于建立更紧密经贸关系的安排》第十五条</w:t>
            </w:r>
          </w:p>
        </w:tc>
        <w:tc>
          <w:tcPr>
            <w:tcW w:w="2075" w:type="dxa"/>
            <w:vAlign w:val="center"/>
          </w:tcPr>
          <w:p w14:paraId="12E02B8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《取得内地法律职业资格的香港特别行政区和澳门特别行政区居民在内地从事律师职业管理办法》第十四条</w:t>
            </w:r>
          </w:p>
        </w:tc>
        <w:tc>
          <w:tcPr>
            <w:tcW w:w="900" w:type="dxa"/>
            <w:vAlign w:val="center"/>
          </w:tcPr>
          <w:p w14:paraId="32740F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20DC90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香港律师会、大律师公会或者澳门律师公会</w:t>
            </w:r>
          </w:p>
        </w:tc>
        <w:tc>
          <w:tcPr>
            <w:tcW w:w="830" w:type="dxa"/>
            <w:vAlign w:val="center"/>
          </w:tcPr>
          <w:p w14:paraId="68D2CC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710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0FB089B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156</w:t>
            </w:r>
          </w:p>
        </w:tc>
        <w:tc>
          <w:tcPr>
            <w:tcW w:w="887" w:type="dxa"/>
            <w:vAlign w:val="center"/>
          </w:tcPr>
          <w:p w14:paraId="53394C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人事档案在本省的存放证明</w:t>
            </w:r>
          </w:p>
        </w:tc>
        <w:tc>
          <w:tcPr>
            <w:tcW w:w="1000" w:type="dxa"/>
            <w:vAlign w:val="center"/>
          </w:tcPr>
          <w:p w14:paraId="4D50943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律师执业许可、律师变更执业机构许可</w:t>
            </w:r>
          </w:p>
        </w:tc>
        <w:tc>
          <w:tcPr>
            <w:tcW w:w="2300" w:type="dxa"/>
            <w:vAlign w:val="center"/>
          </w:tcPr>
          <w:p w14:paraId="764BB5F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《中华人民共和国律师法》第七条</w:t>
            </w:r>
          </w:p>
        </w:tc>
        <w:tc>
          <w:tcPr>
            <w:tcW w:w="2218" w:type="dxa"/>
            <w:vAlign w:val="center"/>
          </w:tcPr>
          <w:p w14:paraId="75AB0D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35248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63B71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《司法部关于辞去原职、离退休人员申请执业、法院业大教员能否担任兼职律师等问题的批复》（司发</w:t>
            </w:r>
            <w:bookmarkStart w:id="83" w:name="FunCunProofread25910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函〔1997〕042号</w:t>
            </w:r>
            <w:bookmarkEnd w:id="83"/>
            <w:r>
              <w:rPr>
                <w:rFonts w:hint="eastAsia" w:asciiTheme="minorEastAsia" w:hAnsiTheme="minorEastAsia" w:eastAsiaTheme="minorEastAsia" w:cstheme="minorEastAsia"/>
                <w:i w:val="0"/>
                <w:color w:val="auto"/>
                <w:kern w:val="0"/>
                <w:sz w:val="15"/>
                <w:szCs w:val="15"/>
                <w:highlight w:val="none"/>
                <w:u w:val="none"/>
                <w:lang w:val="en-US" w:eastAsia="zh-CN"/>
              </w:rPr>
              <w:t>）</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   办理开业登记时，必须要求发起人提交人事档案已存放到人才交流中心或指定单位的证明。另外，虽不是发起人，但担任专职律师的人员，也必须将人事档案存放到人才交流中心或指定的单位。</w:t>
            </w:r>
          </w:p>
        </w:tc>
        <w:tc>
          <w:tcPr>
            <w:tcW w:w="900" w:type="dxa"/>
            <w:vAlign w:val="center"/>
          </w:tcPr>
          <w:p w14:paraId="12884E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482489A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人事档案管理机构、申请人所在院校</w:t>
            </w:r>
          </w:p>
        </w:tc>
        <w:tc>
          <w:tcPr>
            <w:tcW w:w="830" w:type="dxa"/>
            <w:vAlign w:val="center"/>
          </w:tcPr>
          <w:p w14:paraId="71D2A75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通过档案存放证明的内容，核查其档案内是否有开除公职记录</w:t>
            </w:r>
          </w:p>
        </w:tc>
      </w:tr>
      <w:tr w14:paraId="59CB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3D8B670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157</w:t>
            </w:r>
          </w:p>
        </w:tc>
        <w:tc>
          <w:tcPr>
            <w:tcW w:w="887" w:type="dxa"/>
            <w:vAlign w:val="center"/>
          </w:tcPr>
          <w:p w14:paraId="6A7805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未授警衔证明</w:t>
            </w:r>
          </w:p>
        </w:tc>
        <w:tc>
          <w:tcPr>
            <w:tcW w:w="1000" w:type="dxa"/>
            <w:vAlign w:val="center"/>
          </w:tcPr>
          <w:p w14:paraId="674E4F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律师执业许可、律师变更执业机构许可、律师事务所设立许可、律师事务所（分所）设立许可</w:t>
            </w:r>
          </w:p>
        </w:tc>
        <w:tc>
          <w:tcPr>
            <w:tcW w:w="2300" w:type="dxa"/>
            <w:vAlign w:val="center"/>
          </w:tcPr>
          <w:p w14:paraId="6B2F27C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《中华人民共和国律师法》第十一条</w:t>
            </w:r>
          </w:p>
        </w:tc>
        <w:tc>
          <w:tcPr>
            <w:tcW w:w="2218" w:type="dxa"/>
            <w:vAlign w:val="center"/>
          </w:tcPr>
          <w:p w14:paraId="13C11B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20A6FF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BE99D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《司法部关于警察院校中具有人民警察身份的现职人员不得兼职从事律师工作的批复》（司</w:t>
            </w:r>
            <w:bookmarkStart w:id="84" w:name="FunCunProofread26175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复〔1998〕009号</w:t>
            </w:r>
            <w:bookmarkEnd w:id="84"/>
            <w:r>
              <w:rPr>
                <w:rFonts w:hint="eastAsia" w:asciiTheme="minorEastAsia" w:hAnsiTheme="minorEastAsia" w:eastAsiaTheme="minorEastAsia" w:cstheme="minorEastAsia"/>
                <w:i w:val="0"/>
                <w:color w:val="auto"/>
                <w:kern w:val="0"/>
                <w:sz w:val="15"/>
                <w:szCs w:val="15"/>
                <w:highlight w:val="none"/>
                <w:u w:val="none"/>
                <w:lang w:val="en-US" w:eastAsia="zh-CN"/>
              </w:rPr>
              <w:t>）</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   各类警察院校中纳入人民警察序列，被授予警衔，具有人民警察身份的现职人员，均不得兼职从事律师工作。</w:t>
            </w:r>
          </w:p>
        </w:tc>
        <w:tc>
          <w:tcPr>
            <w:tcW w:w="900" w:type="dxa"/>
            <w:vAlign w:val="center"/>
          </w:tcPr>
          <w:p w14:paraId="73F411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0BC0A74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申请人所在院校</w:t>
            </w:r>
          </w:p>
        </w:tc>
        <w:tc>
          <w:tcPr>
            <w:tcW w:w="830" w:type="dxa"/>
            <w:vAlign w:val="center"/>
          </w:tcPr>
          <w:p w14:paraId="5F87D84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1E6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01" w:type="dxa"/>
            <w:vAlign w:val="center"/>
          </w:tcPr>
          <w:p w14:paraId="61B46B9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158</w:t>
            </w:r>
          </w:p>
        </w:tc>
        <w:tc>
          <w:tcPr>
            <w:tcW w:w="887" w:type="dxa"/>
            <w:vAlign w:val="center"/>
          </w:tcPr>
          <w:p w14:paraId="1F740B7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单位出具的同意继续从事兼职律师执业的证明</w:t>
            </w:r>
          </w:p>
        </w:tc>
        <w:tc>
          <w:tcPr>
            <w:tcW w:w="1000" w:type="dxa"/>
            <w:vAlign w:val="center"/>
          </w:tcPr>
          <w:p w14:paraId="78999A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律师变更执业机构许可（兼职律师）、律师事务所设立许可、律师事务所（分所）设立许可</w:t>
            </w:r>
          </w:p>
        </w:tc>
        <w:tc>
          <w:tcPr>
            <w:tcW w:w="2300" w:type="dxa"/>
            <w:vAlign w:val="center"/>
          </w:tcPr>
          <w:p w14:paraId="0421B76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《中华人民共和国律师法》第六条</w:t>
            </w:r>
          </w:p>
        </w:tc>
        <w:tc>
          <w:tcPr>
            <w:tcW w:w="2218" w:type="dxa"/>
            <w:vAlign w:val="center"/>
          </w:tcPr>
          <w:p w14:paraId="396319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1F79CC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19581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《律师执业管理办法》（司法部令第112号）第十二条</w:t>
            </w:r>
          </w:p>
        </w:tc>
        <w:tc>
          <w:tcPr>
            <w:tcW w:w="900" w:type="dxa"/>
            <w:vAlign w:val="center"/>
          </w:tcPr>
          <w:p w14:paraId="253F54F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2E90572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申请人所在单位</w:t>
            </w:r>
          </w:p>
        </w:tc>
        <w:tc>
          <w:tcPr>
            <w:tcW w:w="830" w:type="dxa"/>
            <w:vAlign w:val="center"/>
          </w:tcPr>
          <w:p w14:paraId="198AF8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E53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01" w:type="dxa"/>
            <w:vAlign w:val="center"/>
          </w:tcPr>
          <w:p w14:paraId="4245937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159</w:t>
            </w:r>
          </w:p>
        </w:tc>
        <w:tc>
          <w:tcPr>
            <w:tcW w:w="887" w:type="dxa"/>
            <w:vAlign w:val="center"/>
          </w:tcPr>
          <w:p w14:paraId="6828E9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申请人工作经历、执业经历证明</w:t>
            </w:r>
          </w:p>
        </w:tc>
        <w:tc>
          <w:tcPr>
            <w:tcW w:w="1000" w:type="dxa"/>
            <w:vAlign w:val="center"/>
          </w:tcPr>
          <w:p w14:paraId="27DFB3D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法律援助律师、公职律师、公司律师工作证颁发</w:t>
            </w:r>
          </w:p>
        </w:tc>
        <w:tc>
          <w:tcPr>
            <w:tcW w:w="2300" w:type="dxa"/>
            <w:vAlign w:val="center"/>
          </w:tcPr>
          <w:p w14:paraId="6A5BF9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DFED85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719A077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中共中央办公厅、国务院办公厅《关于推行法律顾问制度和公职律师公司律师制度的意见》第三十六条</w:t>
            </w:r>
          </w:p>
        </w:tc>
        <w:tc>
          <w:tcPr>
            <w:tcW w:w="2075" w:type="dxa"/>
            <w:vAlign w:val="center"/>
          </w:tcPr>
          <w:p w14:paraId="7CC7F2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《公职律师管理办法》第五条</w:t>
            </w:r>
          </w:p>
        </w:tc>
        <w:tc>
          <w:tcPr>
            <w:tcW w:w="900" w:type="dxa"/>
            <w:vAlign w:val="center"/>
          </w:tcPr>
          <w:p w14:paraId="05F9A10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3BD70F3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原工作单位或主管的司法行政机关</w:t>
            </w:r>
          </w:p>
        </w:tc>
        <w:tc>
          <w:tcPr>
            <w:tcW w:w="830" w:type="dxa"/>
            <w:vAlign w:val="center"/>
          </w:tcPr>
          <w:p w14:paraId="55076FF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04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387DFE1A">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160</w:t>
            </w:r>
          </w:p>
        </w:tc>
        <w:tc>
          <w:tcPr>
            <w:tcW w:w="887" w:type="dxa"/>
            <w:vAlign w:val="center"/>
          </w:tcPr>
          <w:p w14:paraId="3EB5F7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已设立代表机构住所地省级司法行政机关出具的证明文件</w:t>
            </w:r>
          </w:p>
        </w:tc>
        <w:tc>
          <w:tcPr>
            <w:tcW w:w="1000" w:type="dxa"/>
            <w:vAlign w:val="center"/>
          </w:tcPr>
          <w:p w14:paraId="3B8DC6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外国律师事务所驻华代表机构设立初审、外国律师事务所驻华代表机构变更（合并、分立）初审、外国律师事务所驻华代表机构派驻代表执业许可初审</w:t>
            </w:r>
          </w:p>
        </w:tc>
        <w:tc>
          <w:tcPr>
            <w:tcW w:w="2300" w:type="dxa"/>
            <w:vAlign w:val="center"/>
          </w:tcPr>
          <w:p w14:paraId="569AB4D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156E6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《外国律师事务所驻华代表机构管理条例》（国务院令第338号）第八条</w:t>
            </w:r>
          </w:p>
        </w:tc>
        <w:tc>
          <w:tcPr>
            <w:tcW w:w="2070" w:type="dxa"/>
            <w:vAlign w:val="center"/>
          </w:tcPr>
          <w:p w14:paraId="00CABD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E16EE6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bookmarkStart w:id="85" w:name="FunCunProofread266393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《司法部关于执行&lt;外国律师事务所驻华代表机构管理条例&gt;的规定》</w:t>
            </w:r>
            <w:bookmarkEnd w:id="85"/>
            <w:r>
              <w:rPr>
                <w:rFonts w:hint="eastAsia" w:asciiTheme="minorEastAsia" w:hAnsiTheme="minorEastAsia" w:eastAsiaTheme="minorEastAsia" w:cstheme="minorEastAsia"/>
                <w:i w:val="0"/>
                <w:color w:val="auto"/>
                <w:kern w:val="0"/>
                <w:sz w:val="15"/>
                <w:szCs w:val="15"/>
                <w:highlight w:val="none"/>
                <w:u w:val="none"/>
                <w:lang w:val="en-US" w:eastAsia="zh-CN"/>
              </w:rPr>
              <w:t>第十一条</w:t>
            </w:r>
          </w:p>
        </w:tc>
        <w:tc>
          <w:tcPr>
            <w:tcW w:w="900" w:type="dxa"/>
            <w:vAlign w:val="center"/>
          </w:tcPr>
          <w:p w14:paraId="79BDA4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5BEFD7A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已设立代表机构住所地省级司法行政机关</w:t>
            </w:r>
          </w:p>
        </w:tc>
        <w:tc>
          <w:tcPr>
            <w:tcW w:w="830" w:type="dxa"/>
            <w:vAlign w:val="center"/>
          </w:tcPr>
          <w:p w14:paraId="7BE6095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43E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01" w:type="dxa"/>
            <w:vAlign w:val="center"/>
          </w:tcPr>
          <w:p w14:paraId="163D5F4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161</w:t>
            </w:r>
          </w:p>
        </w:tc>
        <w:tc>
          <w:tcPr>
            <w:tcW w:w="887" w:type="dxa"/>
            <w:vAlign w:val="center"/>
          </w:tcPr>
          <w:p w14:paraId="5394520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外国律师事务所名称已变更的证明文件（只变更中文名称的不需要此项）</w:t>
            </w:r>
          </w:p>
        </w:tc>
        <w:tc>
          <w:tcPr>
            <w:tcW w:w="1000" w:type="dxa"/>
            <w:vAlign w:val="center"/>
          </w:tcPr>
          <w:p w14:paraId="02D0D82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外国律师事务所驻华代表机构变更（中英文名称）初审</w:t>
            </w:r>
          </w:p>
        </w:tc>
        <w:tc>
          <w:tcPr>
            <w:tcW w:w="2300" w:type="dxa"/>
            <w:vAlign w:val="center"/>
          </w:tcPr>
          <w:p w14:paraId="0CC83B4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D4CD2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《外国律师事务所驻华代表机构管理条例》（国务院令第338号）第八条</w:t>
            </w:r>
          </w:p>
        </w:tc>
        <w:tc>
          <w:tcPr>
            <w:tcW w:w="2070" w:type="dxa"/>
            <w:vAlign w:val="center"/>
          </w:tcPr>
          <w:p w14:paraId="709ECC8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E9DB06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1C8773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463593F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外国律师事务所所在国的律师管理机构</w:t>
            </w:r>
          </w:p>
        </w:tc>
        <w:tc>
          <w:tcPr>
            <w:tcW w:w="830" w:type="dxa"/>
            <w:vAlign w:val="center"/>
          </w:tcPr>
          <w:p w14:paraId="7B7A105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E7E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03E4BFF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162</w:t>
            </w:r>
          </w:p>
        </w:tc>
        <w:tc>
          <w:tcPr>
            <w:tcW w:w="887" w:type="dxa"/>
            <w:vAlign w:val="center"/>
          </w:tcPr>
          <w:p w14:paraId="794740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外国律师事务所在其本国已经合法设立的证明文件</w:t>
            </w:r>
          </w:p>
        </w:tc>
        <w:tc>
          <w:tcPr>
            <w:tcW w:w="1000" w:type="dxa"/>
            <w:vAlign w:val="center"/>
          </w:tcPr>
          <w:p w14:paraId="4E90D4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外国律师事务所驻华代表机构设立初审、外国律师事务所驻华代表机构变更（合并、分立）初审、外国律师事务所驻华代表机构派驻代表执业许可初审、外国律师事务所驻华代表机构变更（中英文名称）初审</w:t>
            </w:r>
          </w:p>
        </w:tc>
        <w:tc>
          <w:tcPr>
            <w:tcW w:w="2300" w:type="dxa"/>
            <w:vAlign w:val="center"/>
          </w:tcPr>
          <w:p w14:paraId="75EBF4B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F5B1E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《外国律师事务所驻华代表机构管理条例》（国务院令第338号）第八条</w:t>
            </w:r>
          </w:p>
        </w:tc>
        <w:tc>
          <w:tcPr>
            <w:tcW w:w="2070" w:type="dxa"/>
            <w:vAlign w:val="center"/>
          </w:tcPr>
          <w:p w14:paraId="03E1571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D6A33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ACD20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7B9403D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外国律师事务所所在国的律师管理机构</w:t>
            </w:r>
          </w:p>
        </w:tc>
        <w:tc>
          <w:tcPr>
            <w:tcW w:w="830" w:type="dxa"/>
            <w:vAlign w:val="center"/>
          </w:tcPr>
          <w:p w14:paraId="407647F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99E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01FBA71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163</w:t>
            </w:r>
          </w:p>
        </w:tc>
        <w:tc>
          <w:tcPr>
            <w:tcW w:w="887" w:type="dxa"/>
            <w:vAlign w:val="center"/>
          </w:tcPr>
          <w:p w14:paraId="063A52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该外国律师事务所所在国的律师管理机构出具的该律师事务所以及各拟任代表没有受过刑事处罚和没有因违反律师职业道德、执业纪律受过处罚的证明文件</w:t>
            </w:r>
          </w:p>
        </w:tc>
        <w:tc>
          <w:tcPr>
            <w:tcW w:w="1000" w:type="dxa"/>
            <w:vAlign w:val="center"/>
          </w:tcPr>
          <w:p w14:paraId="215B0ED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设立初审、外国律师事务所驻华代表机构变更（合并、分立）初审、外国律师事务所驻华代表机构派驻代表执业许可初审、外国律师事务所驻华代表机构派驻代表执业变更初审、外国律师事务所驻华代表机构变更（中英文名称）初审</w:t>
            </w:r>
          </w:p>
        </w:tc>
        <w:tc>
          <w:tcPr>
            <w:tcW w:w="2300" w:type="dxa"/>
            <w:vAlign w:val="center"/>
          </w:tcPr>
          <w:p w14:paraId="184711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4C4FF6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《外国律师事务所驻华代表机构管理条例》（国务院令第338号）第八条</w:t>
            </w:r>
          </w:p>
        </w:tc>
        <w:tc>
          <w:tcPr>
            <w:tcW w:w="2070" w:type="dxa"/>
            <w:vAlign w:val="center"/>
          </w:tcPr>
          <w:p w14:paraId="004C802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3E8B73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76E58A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6A8F5F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外国律师事务所所在国的律师管理机构</w:t>
            </w:r>
          </w:p>
        </w:tc>
        <w:tc>
          <w:tcPr>
            <w:tcW w:w="830" w:type="dxa"/>
            <w:vAlign w:val="center"/>
          </w:tcPr>
          <w:p w14:paraId="763FF9D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01E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71D7BCD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164</w:t>
            </w:r>
          </w:p>
        </w:tc>
        <w:tc>
          <w:tcPr>
            <w:tcW w:w="887" w:type="dxa"/>
            <w:vAlign w:val="center"/>
          </w:tcPr>
          <w:p w14:paraId="09B9C11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该外国律师事务所所在国的律师协会出具的该代表机构各拟任代表为本国律师协会会员的证明文件</w:t>
            </w:r>
          </w:p>
        </w:tc>
        <w:tc>
          <w:tcPr>
            <w:tcW w:w="1000" w:type="dxa"/>
            <w:vAlign w:val="center"/>
          </w:tcPr>
          <w:p w14:paraId="026321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外国律师事务所驻华代表机构设立初审、外国律师事务所驻华代表机构变更（合并、分立）初审、外国律师事务所驻华代表机构派驻代表执业许可初审、外国律师事务所驻华代表机构派驻代表执业变更初审</w:t>
            </w:r>
          </w:p>
        </w:tc>
        <w:tc>
          <w:tcPr>
            <w:tcW w:w="2300" w:type="dxa"/>
            <w:vAlign w:val="center"/>
          </w:tcPr>
          <w:p w14:paraId="31A925E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42FE37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《外国律师事务所驻华代表机构管理条例》（国务院令第338号）第八条</w:t>
            </w:r>
          </w:p>
        </w:tc>
        <w:tc>
          <w:tcPr>
            <w:tcW w:w="2070" w:type="dxa"/>
            <w:vAlign w:val="center"/>
          </w:tcPr>
          <w:p w14:paraId="547318B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C0EE9A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18F3B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510BE1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外国律师事务所所在国的律师协会</w:t>
            </w:r>
          </w:p>
        </w:tc>
        <w:tc>
          <w:tcPr>
            <w:tcW w:w="830" w:type="dxa"/>
            <w:vAlign w:val="center"/>
          </w:tcPr>
          <w:p w14:paraId="58DE19B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56A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3DE8F77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165</w:t>
            </w:r>
          </w:p>
        </w:tc>
        <w:tc>
          <w:tcPr>
            <w:tcW w:w="887" w:type="dxa"/>
            <w:vAlign w:val="center"/>
          </w:tcPr>
          <w:p w14:paraId="608D7F1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拟任首席代表已在中国境外执业不少于3年、另外的拟任代表已在中国境外执业不少于2年的证明文件</w:t>
            </w:r>
          </w:p>
        </w:tc>
        <w:tc>
          <w:tcPr>
            <w:tcW w:w="1000" w:type="dxa"/>
            <w:vAlign w:val="center"/>
          </w:tcPr>
          <w:p w14:paraId="481A4C1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外国律师事务所驻华代表机构设立初审、外国律师事务所驻华代表机构变更（合并、分立）初审、外国律师事务所驻华代表机构派驻代表执业许可初审、外国律师事务所驻华代表机构派驻代表执业变更初审</w:t>
            </w:r>
          </w:p>
        </w:tc>
        <w:tc>
          <w:tcPr>
            <w:tcW w:w="2300" w:type="dxa"/>
            <w:vAlign w:val="center"/>
          </w:tcPr>
          <w:p w14:paraId="19BD87A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0320B5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《外国律师事务所驻华代表机构管理条例》（国务院令第338号）第八条</w:t>
            </w:r>
          </w:p>
        </w:tc>
        <w:tc>
          <w:tcPr>
            <w:tcW w:w="2070" w:type="dxa"/>
            <w:vAlign w:val="center"/>
          </w:tcPr>
          <w:p w14:paraId="21BFAE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E98A3D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48D80F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04C2F35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外国律师事务所所在国的律师管理机构</w:t>
            </w:r>
          </w:p>
        </w:tc>
        <w:tc>
          <w:tcPr>
            <w:tcW w:w="830" w:type="dxa"/>
            <w:vAlign w:val="center"/>
          </w:tcPr>
          <w:p w14:paraId="3CCBC1F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BBE2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038A086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166</w:t>
            </w:r>
          </w:p>
        </w:tc>
        <w:tc>
          <w:tcPr>
            <w:tcW w:w="887" w:type="dxa"/>
            <w:vAlign w:val="center"/>
          </w:tcPr>
          <w:p w14:paraId="49B258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三年以上从事基层法律服务工作或基层司法行政工作经历的证明</w:t>
            </w:r>
          </w:p>
        </w:tc>
        <w:tc>
          <w:tcPr>
            <w:tcW w:w="1000" w:type="dxa"/>
            <w:vAlign w:val="center"/>
          </w:tcPr>
          <w:p w14:paraId="16CB912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基层法律服务所变更负责人</w:t>
            </w:r>
          </w:p>
        </w:tc>
        <w:tc>
          <w:tcPr>
            <w:tcW w:w="2300" w:type="dxa"/>
            <w:vAlign w:val="center"/>
          </w:tcPr>
          <w:p w14:paraId="3C98D56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9EDA2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20F418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14:paraId="41455B1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《基层法律服务所管理办法》（2017年12月25日司法部令第137号）第十六条</w:t>
            </w:r>
          </w:p>
        </w:tc>
        <w:tc>
          <w:tcPr>
            <w:tcW w:w="900" w:type="dxa"/>
            <w:vAlign w:val="center"/>
          </w:tcPr>
          <w:p w14:paraId="1A484BF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市、县级行政审批部门、司法行政部门</w:t>
            </w:r>
          </w:p>
        </w:tc>
        <w:tc>
          <w:tcPr>
            <w:tcW w:w="837" w:type="dxa"/>
            <w:vAlign w:val="center"/>
          </w:tcPr>
          <w:p w14:paraId="1289719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w:t>
            </w:r>
          </w:p>
        </w:tc>
        <w:tc>
          <w:tcPr>
            <w:tcW w:w="830" w:type="dxa"/>
            <w:vAlign w:val="center"/>
          </w:tcPr>
          <w:p w14:paraId="1AC1B9E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E22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601" w:type="dxa"/>
            <w:vAlign w:val="center"/>
          </w:tcPr>
          <w:p w14:paraId="632A69F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167</w:t>
            </w:r>
          </w:p>
        </w:tc>
        <w:tc>
          <w:tcPr>
            <w:tcW w:w="887" w:type="dxa"/>
            <w:vAlign w:val="center"/>
          </w:tcPr>
          <w:p w14:paraId="6E80C0C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基层法律服务所对申请人实习表现的鉴定意见或者具有二年以上其他法律职业经历的证明</w:t>
            </w:r>
          </w:p>
        </w:tc>
        <w:tc>
          <w:tcPr>
            <w:tcW w:w="1000" w:type="dxa"/>
            <w:vAlign w:val="center"/>
          </w:tcPr>
          <w:p w14:paraId="723E258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基层法律服务工作者执业许可</w:t>
            </w:r>
          </w:p>
        </w:tc>
        <w:tc>
          <w:tcPr>
            <w:tcW w:w="2300" w:type="dxa"/>
            <w:vAlign w:val="center"/>
          </w:tcPr>
          <w:p w14:paraId="33D1CA4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C056F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71B55CC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14:paraId="4007DC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《基层法律服务工作者管理办法》</w:t>
            </w:r>
            <w:bookmarkStart w:id="86" w:name="FunCunProofread27934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86"/>
            <w:r>
              <w:rPr>
                <w:rFonts w:hint="eastAsia" w:asciiTheme="minorEastAsia" w:hAnsiTheme="minorEastAsia" w:eastAsiaTheme="minorEastAsia" w:cstheme="minorEastAsia"/>
                <w:i w:val="0"/>
                <w:color w:val="auto"/>
                <w:kern w:val="0"/>
                <w:sz w:val="15"/>
                <w:szCs w:val="15"/>
                <w:highlight w:val="none"/>
                <w:u w:val="none"/>
                <w:lang w:val="en-US" w:eastAsia="zh-CN"/>
              </w:rPr>
              <w:t>2017年12月25日司法部令第138号</w:t>
            </w:r>
            <w:bookmarkStart w:id="87" w:name="FunCunProofread27955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87"/>
            <w:r>
              <w:rPr>
                <w:rFonts w:hint="eastAsia" w:asciiTheme="minorEastAsia" w:hAnsiTheme="minorEastAsia" w:eastAsiaTheme="minorEastAsia" w:cstheme="minorEastAsia"/>
                <w:i w:val="0"/>
                <w:color w:val="auto"/>
                <w:kern w:val="0"/>
                <w:sz w:val="15"/>
                <w:szCs w:val="15"/>
                <w:highlight w:val="none"/>
                <w:u w:val="none"/>
                <w:lang w:val="en-US" w:eastAsia="zh-CN"/>
              </w:rPr>
              <w:t>第十条</w:t>
            </w:r>
          </w:p>
        </w:tc>
        <w:tc>
          <w:tcPr>
            <w:tcW w:w="900" w:type="dxa"/>
            <w:vAlign w:val="center"/>
          </w:tcPr>
          <w:p w14:paraId="57C47D8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市、县级行政审批部门、司法行政部门</w:t>
            </w:r>
          </w:p>
        </w:tc>
        <w:tc>
          <w:tcPr>
            <w:tcW w:w="837" w:type="dxa"/>
            <w:vAlign w:val="center"/>
          </w:tcPr>
          <w:p w14:paraId="03A78D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基层法律服务所、工作经历单位</w:t>
            </w:r>
          </w:p>
        </w:tc>
        <w:tc>
          <w:tcPr>
            <w:tcW w:w="830" w:type="dxa"/>
            <w:vAlign w:val="center"/>
          </w:tcPr>
          <w:p w14:paraId="07F069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CBD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01" w:type="dxa"/>
            <w:vAlign w:val="center"/>
          </w:tcPr>
          <w:p w14:paraId="5D75D43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168</w:t>
            </w:r>
          </w:p>
        </w:tc>
        <w:tc>
          <w:tcPr>
            <w:tcW w:w="887" w:type="dxa"/>
            <w:vAlign w:val="center"/>
          </w:tcPr>
          <w:p w14:paraId="1232CE9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新增加合伙人的三年以上职业经历证明</w:t>
            </w:r>
          </w:p>
        </w:tc>
        <w:tc>
          <w:tcPr>
            <w:tcW w:w="1000" w:type="dxa"/>
            <w:vAlign w:val="center"/>
          </w:tcPr>
          <w:p w14:paraId="10D8C0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基层法律服务所变更合伙人</w:t>
            </w:r>
          </w:p>
        </w:tc>
        <w:tc>
          <w:tcPr>
            <w:tcW w:w="2300" w:type="dxa"/>
            <w:vAlign w:val="center"/>
          </w:tcPr>
          <w:p w14:paraId="21CCC7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8BF35C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C107EA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《国务院对确需保留的行政审批项目设定行政许可的决定》（国务院令第412号）第75项</w:t>
            </w:r>
          </w:p>
        </w:tc>
        <w:tc>
          <w:tcPr>
            <w:tcW w:w="2075" w:type="dxa"/>
            <w:vAlign w:val="center"/>
          </w:tcPr>
          <w:p w14:paraId="71AED0A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《基层法律服务所管理办法》（2017年12月25司法部令第137号）第七条</w:t>
            </w:r>
          </w:p>
        </w:tc>
        <w:tc>
          <w:tcPr>
            <w:tcW w:w="900" w:type="dxa"/>
            <w:vAlign w:val="center"/>
          </w:tcPr>
          <w:p w14:paraId="6F8A7A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市、县级行政审批部门、司法行政部门</w:t>
            </w:r>
          </w:p>
        </w:tc>
        <w:tc>
          <w:tcPr>
            <w:tcW w:w="837" w:type="dxa"/>
            <w:vAlign w:val="center"/>
          </w:tcPr>
          <w:p w14:paraId="73D9A4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基层法律服务所</w:t>
            </w:r>
          </w:p>
        </w:tc>
        <w:tc>
          <w:tcPr>
            <w:tcW w:w="830" w:type="dxa"/>
            <w:vAlign w:val="center"/>
          </w:tcPr>
          <w:p w14:paraId="24EACF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71B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0A6E083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169</w:t>
            </w:r>
          </w:p>
        </w:tc>
        <w:tc>
          <w:tcPr>
            <w:tcW w:w="887" w:type="dxa"/>
            <w:vAlign w:val="center"/>
          </w:tcPr>
          <w:p w14:paraId="500E6EA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申请人经历证明</w:t>
            </w:r>
          </w:p>
        </w:tc>
        <w:tc>
          <w:tcPr>
            <w:tcW w:w="1000" w:type="dxa"/>
            <w:vAlign w:val="center"/>
          </w:tcPr>
          <w:p w14:paraId="2F37EC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报请司法部任命公证员（考核任职）</w:t>
            </w:r>
          </w:p>
        </w:tc>
        <w:tc>
          <w:tcPr>
            <w:tcW w:w="2300" w:type="dxa"/>
            <w:vAlign w:val="center"/>
          </w:tcPr>
          <w:p w14:paraId="18AAD26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《中华人民共和国公证法》（2017年9月1日修正）第十九条</w:t>
            </w:r>
          </w:p>
        </w:tc>
        <w:tc>
          <w:tcPr>
            <w:tcW w:w="2218" w:type="dxa"/>
            <w:vAlign w:val="center"/>
          </w:tcPr>
          <w:p w14:paraId="5C5D841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005143A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8BE1ED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15E708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司法部（省司法厅、市县、司法局审核）</w:t>
            </w:r>
          </w:p>
        </w:tc>
        <w:tc>
          <w:tcPr>
            <w:tcW w:w="837" w:type="dxa"/>
            <w:vAlign w:val="center"/>
          </w:tcPr>
          <w:p w14:paraId="2BA107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申请人所在地组织人力资源社会保障部门（公务员的证明）或律师事务所（律师的证明）</w:t>
            </w:r>
          </w:p>
        </w:tc>
        <w:tc>
          <w:tcPr>
            <w:tcW w:w="830" w:type="dxa"/>
            <w:vAlign w:val="center"/>
          </w:tcPr>
          <w:p w14:paraId="5BF3D49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BAF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4630EF4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170</w:t>
            </w:r>
          </w:p>
        </w:tc>
        <w:tc>
          <w:tcPr>
            <w:tcW w:w="887" w:type="dxa"/>
            <w:vAlign w:val="center"/>
          </w:tcPr>
          <w:p w14:paraId="64171D0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申请人离开原工作岗位证明</w:t>
            </w:r>
          </w:p>
        </w:tc>
        <w:tc>
          <w:tcPr>
            <w:tcW w:w="1000" w:type="dxa"/>
            <w:vAlign w:val="center"/>
          </w:tcPr>
          <w:p w14:paraId="170DAA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报请司法部任命公证员（考核任职）</w:t>
            </w:r>
          </w:p>
        </w:tc>
        <w:tc>
          <w:tcPr>
            <w:tcW w:w="2300" w:type="dxa"/>
            <w:vAlign w:val="center"/>
          </w:tcPr>
          <w:p w14:paraId="7966A7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《中华人民共和国公证法》（2017年9月1日修正）第十九条</w:t>
            </w:r>
          </w:p>
        </w:tc>
        <w:tc>
          <w:tcPr>
            <w:tcW w:w="2218" w:type="dxa"/>
            <w:vAlign w:val="center"/>
          </w:tcPr>
          <w:p w14:paraId="632B72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0D7A64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2693BA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A290D1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司法部（省司法厅、市县级司法行政部门审核）</w:t>
            </w:r>
          </w:p>
        </w:tc>
        <w:tc>
          <w:tcPr>
            <w:tcW w:w="837" w:type="dxa"/>
            <w:vAlign w:val="center"/>
          </w:tcPr>
          <w:p w14:paraId="637ECFA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申请人原所在单位</w:t>
            </w:r>
          </w:p>
        </w:tc>
        <w:tc>
          <w:tcPr>
            <w:tcW w:w="830" w:type="dxa"/>
            <w:vAlign w:val="center"/>
          </w:tcPr>
          <w:p w14:paraId="716CE4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F3C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7DA0B2A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171</w:t>
            </w:r>
          </w:p>
        </w:tc>
        <w:tc>
          <w:tcPr>
            <w:tcW w:w="887" w:type="dxa"/>
            <w:vAlign w:val="center"/>
          </w:tcPr>
          <w:p w14:paraId="09CC38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公证员法定免职事由证明</w:t>
            </w:r>
          </w:p>
        </w:tc>
        <w:tc>
          <w:tcPr>
            <w:tcW w:w="1000" w:type="dxa"/>
            <w:vAlign w:val="center"/>
          </w:tcPr>
          <w:p w14:paraId="007847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报请司法部公证员免职</w:t>
            </w:r>
          </w:p>
        </w:tc>
        <w:tc>
          <w:tcPr>
            <w:tcW w:w="2300" w:type="dxa"/>
            <w:vAlign w:val="center"/>
          </w:tcPr>
          <w:p w14:paraId="596FFA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《中华人民共和国公证法》（2017年9月1日修正）第二十四条</w:t>
            </w:r>
          </w:p>
        </w:tc>
        <w:tc>
          <w:tcPr>
            <w:tcW w:w="2218" w:type="dxa"/>
            <w:vAlign w:val="center"/>
          </w:tcPr>
          <w:p w14:paraId="6C73B4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6454FF8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151433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44AF369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司法部（省司法厅、市县级司法行政部门审核）</w:t>
            </w:r>
          </w:p>
        </w:tc>
        <w:tc>
          <w:tcPr>
            <w:tcW w:w="837" w:type="dxa"/>
            <w:vAlign w:val="center"/>
          </w:tcPr>
          <w:p w14:paraId="4F7A02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公安部门（丧失国籍）或医院诊断证明（因健康原因不能继续履职）或公证处（调离公证机构但个人不提交辞职申请）</w:t>
            </w:r>
          </w:p>
        </w:tc>
        <w:tc>
          <w:tcPr>
            <w:tcW w:w="830" w:type="dxa"/>
            <w:vAlign w:val="center"/>
          </w:tcPr>
          <w:p w14:paraId="525B963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5C91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14:paraId="08A7034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172</w:t>
            </w:r>
          </w:p>
        </w:tc>
        <w:tc>
          <w:tcPr>
            <w:tcW w:w="887" w:type="dxa"/>
            <w:vAlign w:val="center"/>
          </w:tcPr>
          <w:p w14:paraId="74A1A8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开办资金证明</w:t>
            </w:r>
          </w:p>
        </w:tc>
        <w:tc>
          <w:tcPr>
            <w:tcW w:w="1000" w:type="dxa"/>
            <w:vAlign w:val="center"/>
          </w:tcPr>
          <w:p w14:paraId="7789B0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设立公证机构</w:t>
            </w:r>
          </w:p>
        </w:tc>
        <w:tc>
          <w:tcPr>
            <w:tcW w:w="2300" w:type="dxa"/>
            <w:vAlign w:val="center"/>
          </w:tcPr>
          <w:p w14:paraId="41298D6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《中华人民共和国公证法》（2017年9月1日修正）第八条</w:t>
            </w:r>
          </w:p>
        </w:tc>
        <w:tc>
          <w:tcPr>
            <w:tcW w:w="2218" w:type="dxa"/>
            <w:vAlign w:val="center"/>
          </w:tcPr>
          <w:p w14:paraId="162F066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8E52E3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5670C7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DC84C3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省司法厅</w:t>
            </w:r>
          </w:p>
        </w:tc>
        <w:tc>
          <w:tcPr>
            <w:tcW w:w="837" w:type="dxa"/>
            <w:vAlign w:val="center"/>
          </w:tcPr>
          <w:p w14:paraId="169FA8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2C6D41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D68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01" w:type="dxa"/>
            <w:vAlign w:val="center"/>
          </w:tcPr>
          <w:p w14:paraId="13900B5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173</w:t>
            </w:r>
          </w:p>
        </w:tc>
        <w:tc>
          <w:tcPr>
            <w:tcW w:w="887" w:type="dxa"/>
            <w:vAlign w:val="center"/>
          </w:tcPr>
          <w:p w14:paraId="46A79AB7">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拟登记司法鉴定人或申请司法鉴定机构负责人、法定代表人登记（变更登记）需开具的未受刑事处罚证明</w:t>
            </w:r>
          </w:p>
        </w:tc>
        <w:tc>
          <w:tcPr>
            <w:tcW w:w="1000" w:type="dxa"/>
            <w:vAlign w:val="center"/>
          </w:tcPr>
          <w:p w14:paraId="4065BFD7">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证明未受刑事处罚，符合司法鉴定人或司法鉴定机构负责人、法人登记申请条件</w:t>
            </w:r>
          </w:p>
        </w:tc>
        <w:tc>
          <w:tcPr>
            <w:tcW w:w="2300" w:type="dxa"/>
            <w:vAlign w:val="center"/>
          </w:tcPr>
          <w:p w14:paraId="07F6DD44">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《全国人民代表大会常务委员会关于司法鉴定管理问题的决定》第四条</w:t>
            </w:r>
          </w:p>
        </w:tc>
        <w:tc>
          <w:tcPr>
            <w:tcW w:w="2218" w:type="dxa"/>
            <w:vAlign w:val="center"/>
          </w:tcPr>
          <w:p w14:paraId="3EC2E2C9">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p>
        </w:tc>
        <w:tc>
          <w:tcPr>
            <w:tcW w:w="2070" w:type="dxa"/>
            <w:vAlign w:val="center"/>
          </w:tcPr>
          <w:p w14:paraId="72FD82AA">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p>
        </w:tc>
        <w:tc>
          <w:tcPr>
            <w:tcW w:w="2075" w:type="dxa"/>
            <w:vAlign w:val="center"/>
          </w:tcPr>
          <w:p w14:paraId="6EF73534">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《司法鉴定人登记管理办法》（于2005年9月30日公布实施）第十三条</w:t>
            </w:r>
          </w:p>
        </w:tc>
        <w:tc>
          <w:tcPr>
            <w:tcW w:w="900" w:type="dxa"/>
            <w:vAlign w:val="center"/>
          </w:tcPr>
          <w:p w14:paraId="2826E9E8">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省司法厅</w:t>
            </w:r>
          </w:p>
        </w:tc>
        <w:tc>
          <w:tcPr>
            <w:tcW w:w="837" w:type="dxa"/>
            <w:vAlign w:val="center"/>
          </w:tcPr>
          <w:p w14:paraId="5BCF69E6">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户口所在地公安派出所</w:t>
            </w:r>
          </w:p>
        </w:tc>
        <w:tc>
          <w:tcPr>
            <w:tcW w:w="830" w:type="dxa"/>
            <w:vAlign w:val="center"/>
          </w:tcPr>
          <w:p w14:paraId="46E2BA05">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p>
        </w:tc>
      </w:tr>
      <w:tr w14:paraId="3BBD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10656070">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174</w:t>
            </w:r>
          </w:p>
        </w:tc>
        <w:tc>
          <w:tcPr>
            <w:tcW w:w="887" w:type="dxa"/>
            <w:vAlign w:val="center"/>
          </w:tcPr>
          <w:p w14:paraId="4004CB7B">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拟登记司法鉴定人或申请司法鉴定机构负责人、法定代表人登记（变更登记）需开具的未受开除公职处分证明</w:t>
            </w:r>
          </w:p>
        </w:tc>
        <w:tc>
          <w:tcPr>
            <w:tcW w:w="1000" w:type="dxa"/>
            <w:vAlign w:val="center"/>
          </w:tcPr>
          <w:p w14:paraId="072AD0A4">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证明未受开除公职处分，符合司法鉴定人或司法鉴定机构负责人、法人登记申请条件</w:t>
            </w:r>
          </w:p>
        </w:tc>
        <w:tc>
          <w:tcPr>
            <w:tcW w:w="2300" w:type="dxa"/>
            <w:vAlign w:val="center"/>
          </w:tcPr>
          <w:p w14:paraId="3DBC0E8C">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《全国人民代表大会常务委员会关于司法鉴定管理问题的决定》第四条</w:t>
            </w:r>
          </w:p>
        </w:tc>
        <w:tc>
          <w:tcPr>
            <w:tcW w:w="2218" w:type="dxa"/>
            <w:vAlign w:val="center"/>
          </w:tcPr>
          <w:p w14:paraId="53D82824">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p>
        </w:tc>
        <w:tc>
          <w:tcPr>
            <w:tcW w:w="2070" w:type="dxa"/>
            <w:vAlign w:val="center"/>
          </w:tcPr>
          <w:p w14:paraId="7296CE2F">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p>
        </w:tc>
        <w:tc>
          <w:tcPr>
            <w:tcW w:w="2075" w:type="dxa"/>
            <w:vAlign w:val="center"/>
          </w:tcPr>
          <w:p w14:paraId="1388BCE7">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《司法鉴定人登记管理办法》（于2005年9月30日公布实施）第十三条</w:t>
            </w:r>
          </w:p>
        </w:tc>
        <w:tc>
          <w:tcPr>
            <w:tcW w:w="900" w:type="dxa"/>
            <w:vAlign w:val="center"/>
          </w:tcPr>
          <w:p w14:paraId="2D36EE5C">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省司法厅</w:t>
            </w:r>
          </w:p>
        </w:tc>
        <w:tc>
          <w:tcPr>
            <w:tcW w:w="837" w:type="dxa"/>
            <w:vAlign w:val="center"/>
          </w:tcPr>
          <w:p w14:paraId="5CD9081F">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所在单位人事部门</w:t>
            </w:r>
          </w:p>
        </w:tc>
        <w:tc>
          <w:tcPr>
            <w:tcW w:w="830" w:type="dxa"/>
            <w:vAlign w:val="center"/>
          </w:tcPr>
          <w:p w14:paraId="7EDD58AD">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p>
        </w:tc>
      </w:tr>
      <w:tr w14:paraId="68EA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7E27CFC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十二、教育领域</w:t>
            </w:r>
          </w:p>
        </w:tc>
      </w:tr>
      <w:tr w14:paraId="173B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3790117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175</w:t>
            </w:r>
          </w:p>
        </w:tc>
        <w:tc>
          <w:tcPr>
            <w:tcW w:w="887" w:type="dxa"/>
            <w:vAlign w:val="center"/>
          </w:tcPr>
          <w:p w14:paraId="06E71B5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中考“三侨”考生证明</w:t>
            </w:r>
          </w:p>
        </w:tc>
        <w:tc>
          <w:tcPr>
            <w:tcW w:w="1000" w:type="dxa"/>
            <w:vAlign w:val="center"/>
          </w:tcPr>
          <w:p w14:paraId="7C913ED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中考照顾10分</w:t>
            </w:r>
          </w:p>
        </w:tc>
        <w:tc>
          <w:tcPr>
            <w:tcW w:w="2300" w:type="dxa"/>
            <w:vAlign w:val="center"/>
          </w:tcPr>
          <w:p w14:paraId="50119EF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DED472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《河北省实施&lt;中华人民共和国</w:t>
            </w:r>
            <w:bookmarkStart w:id="88" w:name="FunCunProofread289679"/>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归侨侨眷权益保护法</w:t>
            </w:r>
            <w:bookmarkEnd w:id="88"/>
            <w:r>
              <w:rPr>
                <w:rFonts w:hint="eastAsia" w:asciiTheme="minorEastAsia" w:hAnsiTheme="minorEastAsia" w:eastAsiaTheme="minorEastAsia" w:cstheme="minorEastAsia"/>
                <w:i w:val="0"/>
                <w:color w:val="auto"/>
                <w:kern w:val="0"/>
                <w:sz w:val="15"/>
                <w:szCs w:val="15"/>
                <w:highlight w:val="none"/>
                <w:u w:val="none"/>
                <w:lang w:val="en-US" w:eastAsia="zh-CN"/>
              </w:rPr>
              <w:t>&gt;办法》第十一条</w:t>
            </w:r>
          </w:p>
        </w:tc>
        <w:tc>
          <w:tcPr>
            <w:tcW w:w="2070" w:type="dxa"/>
            <w:vAlign w:val="center"/>
          </w:tcPr>
          <w:p w14:paraId="7303E3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E24B0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《河北省人民政府侨务办等三部门关于“四侨考生”升学给予加分照顾的通知》（冀政侨</w:t>
            </w:r>
            <w:bookmarkStart w:id="89" w:name="FunCunProofread290259"/>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字〔2016〕1号</w:t>
            </w:r>
            <w:bookmarkEnd w:id="89"/>
            <w:r>
              <w:rPr>
                <w:rFonts w:hint="eastAsia" w:asciiTheme="minorEastAsia" w:hAnsiTheme="minorEastAsia" w:eastAsiaTheme="minorEastAsia" w:cstheme="minorEastAsia"/>
                <w:i w:val="0"/>
                <w:color w:val="auto"/>
                <w:kern w:val="0"/>
                <w:sz w:val="15"/>
                <w:szCs w:val="15"/>
                <w:highlight w:val="none"/>
                <w:u w:val="none"/>
                <w:lang w:val="en-US" w:eastAsia="zh-CN"/>
              </w:rPr>
              <w:t>）</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   四、归侨学生、归侨子女、华侨在本省的子女考生身份，由设区市政府侨办或省直管县（市）政府侨办认定；侨眷高级知识分子子女考生身份，由设区市政府侨办或省直管县（市）政府侨办报省政府侨办认定。</w:t>
            </w:r>
          </w:p>
        </w:tc>
        <w:tc>
          <w:tcPr>
            <w:tcW w:w="900" w:type="dxa"/>
            <w:vAlign w:val="center"/>
          </w:tcPr>
          <w:p w14:paraId="12ACCE5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市级教育部门</w:t>
            </w:r>
          </w:p>
        </w:tc>
        <w:tc>
          <w:tcPr>
            <w:tcW w:w="837" w:type="dxa"/>
            <w:vAlign w:val="center"/>
          </w:tcPr>
          <w:p w14:paraId="32CACF9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市政府侨务办公室</w:t>
            </w:r>
          </w:p>
        </w:tc>
        <w:tc>
          <w:tcPr>
            <w:tcW w:w="830" w:type="dxa"/>
            <w:vAlign w:val="center"/>
          </w:tcPr>
          <w:p w14:paraId="2DF6C5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E45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601" w:type="dxa"/>
            <w:vAlign w:val="center"/>
          </w:tcPr>
          <w:p w14:paraId="14D2E410">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176</w:t>
            </w:r>
          </w:p>
        </w:tc>
        <w:tc>
          <w:tcPr>
            <w:tcW w:w="887" w:type="dxa"/>
            <w:vAlign w:val="center"/>
          </w:tcPr>
          <w:p w14:paraId="320A4B1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申请教师资格认定的思想品德鉴定表</w:t>
            </w:r>
          </w:p>
        </w:tc>
        <w:tc>
          <w:tcPr>
            <w:tcW w:w="1000" w:type="dxa"/>
            <w:vAlign w:val="center"/>
          </w:tcPr>
          <w:p w14:paraId="560DEEE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申请教师资格认定</w:t>
            </w:r>
          </w:p>
        </w:tc>
        <w:tc>
          <w:tcPr>
            <w:tcW w:w="2300" w:type="dxa"/>
            <w:vAlign w:val="center"/>
          </w:tcPr>
          <w:p w14:paraId="38244E6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3E2E0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《教师资格条例》（国务院令第188号）第十五条</w:t>
            </w:r>
          </w:p>
        </w:tc>
        <w:tc>
          <w:tcPr>
            <w:tcW w:w="2070" w:type="dxa"/>
            <w:vAlign w:val="center"/>
          </w:tcPr>
          <w:p w14:paraId="2775EA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DF481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4441DBB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省、市、县教育部门、行政审批部门</w:t>
            </w:r>
          </w:p>
        </w:tc>
        <w:tc>
          <w:tcPr>
            <w:tcW w:w="837" w:type="dxa"/>
            <w:vAlign w:val="center"/>
          </w:tcPr>
          <w:p w14:paraId="0411F70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申请人工作单位或所在地街道办事处（乡镇人民政府）、公安派出所</w:t>
            </w:r>
          </w:p>
        </w:tc>
        <w:tc>
          <w:tcPr>
            <w:tcW w:w="830" w:type="dxa"/>
            <w:vAlign w:val="center"/>
          </w:tcPr>
          <w:p w14:paraId="4C13D3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以告知承诺方式办理</w:t>
            </w:r>
          </w:p>
        </w:tc>
      </w:tr>
      <w:tr w14:paraId="7AAF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601" w:type="dxa"/>
            <w:vAlign w:val="center"/>
          </w:tcPr>
          <w:p w14:paraId="20C5BF6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177</w:t>
            </w:r>
          </w:p>
        </w:tc>
        <w:tc>
          <w:tcPr>
            <w:tcW w:w="887" w:type="dxa"/>
            <w:vAlign w:val="center"/>
          </w:tcPr>
          <w:p w14:paraId="2AEEBC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体格检查证明</w:t>
            </w:r>
          </w:p>
        </w:tc>
        <w:tc>
          <w:tcPr>
            <w:tcW w:w="1000" w:type="dxa"/>
            <w:vAlign w:val="center"/>
          </w:tcPr>
          <w:p w14:paraId="7CDA4D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申请教师资格认定</w:t>
            </w:r>
          </w:p>
        </w:tc>
        <w:tc>
          <w:tcPr>
            <w:tcW w:w="2300" w:type="dxa"/>
            <w:vAlign w:val="center"/>
          </w:tcPr>
          <w:p w14:paraId="69D2E0E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124D9B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《教师资格条例》（国务院令第188号）第十五条</w:t>
            </w:r>
          </w:p>
        </w:tc>
        <w:tc>
          <w:tcPr>
            <w:tcW w:w="2070" w:type="dxa"/>
            <w:vAlign w:val="center"/>
          </w:tcPr>
          <w:p w14:paraId="7647972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4BF7D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43B323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省、市、县教育部门、行政审批部门</w:t>
            </w:r>
          </w:p>
        </w:tc>
        <w:tc>
          <w:tcPr>
            <w:tcW w:w="837" w:type="dxa"/>
            <w:vAlign w:val="center"/>
          </w:tcPr>
          <w:p w14:paraId="6759BEE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教育行政部门、行政审批部门或者受委托的高等学校指定的医院</w:t>
            </w:r>
          </w:p>
        </w:tc>
        <w:tc>
          <w:tcPr>
            <w:tcW w:w="830" w:type="dxa"/>
            <w:vAlign w:val="center"/>
          </w:tcPr>
          <w:p w14:paraId="524DF92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208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601" w:type="dxa"/>
            <w:vAlign w:val="center"/>
          </w:tcPr>
          <w:p w14:paraId="26F9588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178</w:t>
            </w:r>
          </w:p>
        </w:tc>
        <w:tc>
          <w:tcPr>
            <w:tcW w:w="887" w:type="dxa"/>
            <w:vAlign w:val="center"/>
          </w:tcPr>
          <w:p w14:paraId="6C546ED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因不可抗拒原因休学证明</w:t>
            </w:r>
          </w:p>
        </w:tc>
        <w:tc>
          <w:tcPr>
            <w:tcW w:w="1000" w:type="dxa"/>
            <w:vAlign w:val="center"/>
          </w:tcPr>
          <w:p w14:paraId="68A675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适龄儿童、少年因不可抗拒原因需要延缓入学或者休学审批</w:t>
            </w:r>
          </w:p>
        </w:tc>
        <w:tc>
          <w:tcPr>
            <w:tcW w:w="2300" w:type="dxa"/>
            <w:vAlign w:val="center"/>
          </w:tcPr>
          <w:p w14:paraId="0F988F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8B0A5E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《河北省实施&lt;中华人民共和国</w:t>
            </w:r>
            <w:bookmarkStart w:id="90" w:name="FunCunProofread29419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义务教育法</w:t>
            </w:r>
            <w:bookmarkEnd w:id="90"/>
            <w:r>
              <w:rPr>
                <w:rFonts w:hint="eastAsia" w:asciiTheme="minorEastAsia" w:hAnsiTheme="minorEastAsia" w:eastAsiaTheme="minorEastAsia" w:cstheme="minorEastAsia"/>
                <w:i w:val="0"/>
                <w:color w:val="auto"/>
                <w:kern w:val="0"/>
                <w:sz w:val="15"/>
                <w:szCs w:val="15"/>
                <w:highlight w:val="none"/>
                <w:u w:val="none"/>
                <w:lang w:val="en-US" w:eastAsia="zh-CN"/>
              </w:rPr>
              <w:t>&gt;办法》第九条</w:t>
            </w:r>
          </w:p>
        </w:tc>
        <w:tc>
          <w:tcPr>
            <w:tcW w:w="2070" w:type="dxa"/>
            <w:vAlign w:val="center"/>
          </w:tcPr>
          <w:p w14:paraId="15B331D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08031B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《河北省义务教育阶段学生学籍管理办法实施细则（试行）》（2017年9月1日实施）第十六条</w:t>
            </w:r>
          </w:p>
        </w:tc>
        <w:tc>
          <w:tcPr>
            <w:tcW w:w="900" w:type="dxa"/>
            <w:vAlign w:val="center"/>
          </w:tcPr>
          <w:p w14:paraId="33AE591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县级教育部门、乡镇政府（街道办事处）</w:t>
            </w:r>
          </w:p>
        </w:tc>
        <w:tc>
          <w:tcPr>
            <w:tcW w:w="837" w:type="dxa"/>
            <w:vAlign w:val="center"/>
          </w:tcPr>
          <w:p w14:paraId="0F4D437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户口所在地公安派出所、民政部门、人力资源和社会保障部门等</w:t>
            </w:r>
          </w:p>
        </w:tc>
        <w:tc>
          <w:tcPr>
            <w:tcW w:w="830" w:type="dxa"/>
            <w:vAlign w:val="center"/>
          </w:tcPr>
          <w:p w14:paraId="411F074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124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1" w:type="dxa"/>
            <w:vAlign w:val="center"/>
          </w:tcPr>
          <w:p w14:paraId="4DCEFD99">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179</w:t>
            </w:r>
          </w:p>
        </w:tc>
        <w:tc>
          <w:tcPr>
            <w:tcW w:w="887" w:type="dxa"/>
            <w:vAlign w:val="center"/>
          </w:tcPr>
          <w:p w14:paraId="0842D0F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医疗诊断证明（义务教育阶段）</w:t>
            </w:r>
          </w:p>
        </w:tc>
        <w:tc>
          <w:tcPr>
            <w:tcW w:w="1000" w:type="dxa"/>
            <w:vAlign w:val="center"/>
          </w:tcPr>
          <w:p w14:paraId="12DFF0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适龄儿童、少年因身体状况需要延缓入学或者休学审批</w:t>
            </w:r>
          </w:p>
        </w:tc>
        <w:tc>
          <w:tcPr>
            <w:tcW w:w="2300" w:type="dxa"/>
            <w:vAlign w:val="center"/>
          </w:tcPr>
          <w:p w14:paraId="055A8C3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7E336A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《河北省实施&lt;中华人民共和国</w:t>
            </w:r>
            <w:bookmarkStart w:id="91" w:name="FunCunProofread29587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义务教育法</w:t>
            </w:r>
            <w:bookmarkEnd w:id="91"/>
            <w:r>
              <w:rPr>
                <w:rFonts w:hint="eastAsia" w:asciiTheme="minorEastAsia" w:hAnsiTheme="minorEastAsia" w:eastAsiaTheme="minorEastAsia" w:cstheme="minorEastAsia"/>
                <w:i w:val="0"/>
                <w:color w:val="auto"/>
                <w:kern w:val="0"/>
                <w:sz w:val="15"/>
                <w:szCs w:val="15"/>
                <w:highlight w:val="none"/>
                <w:u w:val="none"/>
                <w:lang w:val="en-US" w:eastAsia="zh-CN"/>
              </w:rPr>
              <w:t>&gt;办法》第九条</w:t>
            </w:r>
          </w:p>
        </w:tc>
        <w:tc>
          <w:tcPr>
            <w:tcW w:w="2070" w:type="dxa"/>
            <w:vAlign w:val="center"/>
          </w:tcPr>
          <w:p w14:paraId="5EE5686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6B952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《河北省义务教育阶段学生学籍管理办法实施细则（试行）》（2017年9月1日实施）第十六条</w:t>
            </w:r>
          </w:p>
        </w:tc>
        <w:tc>
          <w:tcPr>
            <w:tcW w:w="900" w:type="dxa"/>
            <w:vAlign w:val="center"/>
          </w:tcPr>
          <w:p w14:paraId="74931E9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县级教育部门、乡镇政府（街道办事处）</w:t>
            </w:r>
          </w:p>
        </w:tc>
        <w:tc>
          <w:tcPr>
            <w:tcW w:w="837" w:type="dxa"/>
            <w:vAlign w:val="center"/>
          </w:tcPr>
          <w:p w14:paraId="724623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2260B6F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DCC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01" w:type="dxa"/>
            <w:vAlign w:val="center"/>
          </w:tcPr>
          <w:p w14:paraId="3510C61E">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180</w:t>
            </w:r>
          </w:p>
        </w:tc>
        <w:tc>
          <w:tcPr>
            <w:tcW w:w="887" w:type="dxa"/>
            <w:vAlign w:val="center"/>
          </w:tcPr>
          <w:p w14:paraId="5AC2D77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学校资产证明</w:t>
            </w:r>
          </w:p>
        </w:tc>
        <w:tc>
          <w:tcPr>
            <w:tcW w:w="1000" w:type="dxa"/>
            <w:vAlign w:val="center"/>
          </w:tcPr>
          <w:p w14:paraId="7323A45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申请筹设、正式设立实施学历教育、学前教育、自学考试助学及其他文化教育的民办学校</w:t>
            </w:r>
          </w:p>
        </w:tc>
        <w:tc>
          <w:tcPr>
            <w:tcW w:w="2300" w:type="dxa"/>
            <w:vAlign w:val="center"/>
          </w:tcPr>
          <w:p w14:paraId="0434FFD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《中华人民共和国民办教育促进法》（2018年12月29日第三次修正）第十二条、第十三条、第十五条</w:t>
            </w:r>
          </w:p>
        </w:tc>
        <w:tc>
          <w:tcPr>
            <w:tcW w:w="2218" w:type="dxa"/>
            <w:vAlign w:val="center"/>
          </w:tcPr>
          <w:p w14:paraId="582FFA6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1CDD4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558ECC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2A5B53F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省教育厅，市、县行政审批部门</w:t>
            </w:r>
          </w:p>
        </w:tc>
        <w:tc>
          <w:tcPr>
            <w:tcW w:w="837" w:type="dxa"/>
            <w:vAlign w:val="center"/>
          </w:tcPr>
          <w:p w14:paraId="1F4365C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银行、会计师事务所、其他具有验资资格的机构</w:t>
            </w:r>
          </w:p>
        </w:tc>
        <w:tc>
          <w:tcPr>
            <w:tcW w:w="830" w:type="dxa"/>
            <w:vAlign w:val="center"/>
          </w:tcPr>
          <w:p w14:paraId="7D3012B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C20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601" w:type="dxa"/>
            <w:vAlign w:val="center"/>
          </w:tcPr>
          <w:p w14:paraId="4EE76BE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181</w:t>
            </w:r>
          </w:p>
        </w:tc>
        <w:tc>
          <w:tcPr>
            <w:tcW w:w="887" w:type="dxa"/>
            <w:vAlign w:val="center"/>
          </w:tcPr>
          <w:p w14:paraId="103AE3C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中外合作办学机构资产的有效证明</w:t>
            </w:r>
          </w:p>
        </w:tc>
        <w:tc>
          <w:tcPr>
            <w:tcW w:w="1000" w:type="dxa"/>
            <w:vAlign w:val="center"/>
          </w:tcPr>
          <w:p w14:paraId="139CA5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申请设立实施高等专科教育和非学历高等教育的中外合作办学机构</w:t>
            </w:r>
          </w:p>
        </w:tc>
        <w:tc>
          <w:tcPr>
            <w:tcW w:w="2300" w:type="dxa"/>
            <w:vAlign w:val="center"/>
          </w:tcPr>
          <w:p w14:paraId="6B1602D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2F52F00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《中华人民共和国中外合作办学条例》（国务院令第372号，2019年3月2日第二次修订）第十二条、第十七条</w:t>
            </w:r>
          </w:p>
        </w:tc>
        <w:tc>
          <w:tcPr>
            <w:tcW w:w="2070" w:type="dxa"/>
            <w:vAlign w:val="center"/>
          </w:tcPr>
          <w:p w14:paraId="3BA7BF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2F379C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74C5BB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省政府</w:t>
            </w:r>
          </w:p>
        </w:tc>
        <w:tc>
          <w:tcPr>
            <w:tcW w:w="837" w:type="dxa"/>
            <w:vAlign w:val="center"/>
          </w:tcPr>
          <w:p w14:paraId="4D2FCBB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78E093A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C7D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601" w:type="dxa"/>
            <w:vAlign w:val="center"/>
          </w:tcPr>
          <w:p w14:paraId="24E35E3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182</w:t>
            </w:r>
          </w:p>
        </w:tc>
        <w:tc>
          <w:tcPr>
            <w:tcW w:w="887" w:type="dxa"/>
            <w:vAlign w:val="center"/>
          </w:tcPr>
          <w:p w14:paraId="4E3AD9E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中外合作办学机构资产的有效证明</w:t>
            </w:r>
          </w:p>
        </w:tc>
        <w:tc>
          <w:tcPr>
            <w:tcW w:w="1000" w:type="dxa"/>
            <w:vAlign w:val="center"/>
          </w:tcPr>
          <w:p w14:paraId="5E6AC30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申请筹备设立、正式设立实施中等学历教育和自学考试助学、文化补习、学前教育等的中外合作办学机构</w:t>
            </w:r>
          </w:p>
        </w:tc>
        <w:tc>
          <w:tcPr>
            <w:tcW w:w="2300" w:type="dxa"/>
            <w:vAlign w:val="center"/>
          </w:tcPr>
          <w:p w14:paraId="4A4D777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A7E54A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《中华人民共和国中外合作办学条例》（国务院令第372号，2019年3月2日第二次修订）第十二条、第十四条、第十七条</w:t>
            </w:r>
          </w:p>
        </w:tc>
        <w:tc>
          <w:tcPr>
            <w:tcW w:w="2070" w:type="dxa"/>
            <w:vAlign w:val="center"/>
          </w:tcPr>
          <w:p w14:paraId="4E5A8E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B0BDD3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B5B9DB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省教育厅</w:t>
            </w:r>
          </w:p>
        </w:tc>
        <w:tc>
          <w:tcPr>
            <w:tcW w:w="837" w:type="dxa"/>
            <w:vAlign w:val="center"/>
          </w:tcPr>
          <w:p w14:paraId="7CD8808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3D095E9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619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718" w:type="dxa"/>
            <w:gridSpan w:val="10"/>
            <w:vAlign w:val="center"/>
          </w:tcPr>
          <w:p w14:paraId="2CE526EC">
            <w:pPr>
              <w:widowControl/>
              <w:wordWrap/>
              <w:adjustRightInd/>
              <w:snapToGrid/>
              <w:spacing w:line="200" w:lineRule="exact"/>
              <w:jc w:val="both"/>
              <w:textAlignment w:val="center"/>
              <w:rPr>
                <w:rFonts w:hint="eastAsia" w:ascii="仿宋" w:hAnsi="仿宋" w:eastAsia="仿宋" w:cs="仿宋"/>
                <w:i w:val="0"/>
                <w:color w:val="auto"/>
                <w:kern w:val="0"/>
                <w:sz w:val="15"/>
                <w:szCs w:val="15"/>
                <w:highlight w:val="none"/>
                <w:u w:val="singl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十三、其他领域</w:t>
            </w:r>
          </w:p>
        </w:tc>
      </w:tr>
      <w:tr w14:paraId="6564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01" w:type="dxa"/>
            <w:vAlign w:val="center"/>
          </w:tcPr>
          <w:p w14:paraId="1D6030C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183</w:t>
            </w:r>
          </w:p>
        </w:tc>
        <w:tc>
          <w:tcPr>
            <w:tcW w:w="887" w:type="dxa"/>
            <w:vAlign w:val="center"/>
          </w:tcPr>
          <w:p w14:paraId="3DB0330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渔业船员健康证明</w:t>
            </w:r>
          </w:p>
        </w:tc>
        <w:tc>
          <w:tcPr>
            <w:tcW w:w="1000" w:type="dxa"/>
            <w:vAlign w:val="center"/>
          </w:tcPr>
          <w:p w14:paraId="46C237E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渔业船员证书核发</w:t>
            </w:r>
          </w:p>
        </w:tc>
        <w:tc>
          <w:tcPr>
            <w:tcW w:w="2300" w:type="dxa"/>
            <w:vAlign w:val="center"/>
          </w:tcPr>
          <w:p w14:paraId="0F32E9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4ACF8F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《中华人民共和国船员条例》（国务院令第494号，2020年3月27日修订）第五条</w:t>
            </w:r>
          </w:p>
        </w:tc>
        <w:tc>
          <w:tcPr>
            <w:tcW w:w="2070" w:type="dxa"/>
            <w:vAlign w:val="center"/>
          </w:tcPr>
          <w:p w14:paraId="7A2314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9AB523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《中华人民共和国渔业船员管理办法</w:t>
            </w:r>
            <w:bookmarkStart w:id="92" w:name="FunCunProofread30179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92"/>
            <w:r>
              <w:rPr>
                <w:rFonts w:hint="eastAsia" w:asciiTheme="minorEastAsia" w:hAnsiTheme="minorEastAsia" w:eastAsiaTheme="minorEastAsia" w:cstheme="minorEastAsia"/>
                <w:i w:val="0"/>
                <w:color w:val="auto"/>
                <w:kern w:val="0"/>
                <w:sz w:val="15"/>
                <w:szCs w:val="15"/>
                <w:highlight w:val="none"/>
                <w:u w:val="none"/>
                <w:lang w:val="en-US" w:eastAsia="zh-CN"/>
              </w:rPr>
              <w:t>2022修订</w:t>
            </w:r>
            <w:bookmarkStart w:id="93" w:name="FunCunProofread30186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93"/>
            <w:r>
              <w:rPr>
                <w:rFonts w:hint="eastAsia" w:asciiTheme="minorEastAsia" w:hAnsiTheme="minorEastAsia" w:eastAsiaTheme="minorEastAsia" w:cstheme="minorEastAsia"/>
                <w:i w:val="0"/>
                <w:color w:val="auto"/>
                <w:kern w:val="0"/>
                <w:sz w:val="15"/>
                <w:szCs w:val="15"/>
                <w:highlight w:val="none"/>
                <w:u w:val="none"/>
                <w:lang w:val="en-US" w:eastAsia="zh-CN"/>
              </w:rPr>
              <w:t>》第七条</w:t>
            </w:r>
          </w:p>
        </w:tc>
        <w:tc>
          <w:tcPr>
            <w:tcW w:w="900" w:type="dxa"/>
            <w:vAlign w:val="center"/>
          </w:tcPr>
          <w:p w14:paraId="367051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市、县级农业农村部门、行政审批部门</w:t>
            </w:r>
          </w:p>
        </w:tc>
        <w:tc>
          <w:tcPr>
            <w:tcW w:w="837" w:type="dxa"/>
            <w:vAlign w:val="center"/>
          </w:tcPr>
          <w:p w14:paraId="3EFFD55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乡级以上医院</w:t>
            </w:r>
          </w:p>
        </w:tc>
        <w:tc>
          <w:tcPr>
            <w:tcW w:w="830" w:type="dxa"/>
            <w:vAlign w:val="center"/>
          </w:tcPr>
          <w:p w14:paraId="24BC4E4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2F4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1" w:type="dxa"/>
            <w:vAlign w:val="center"/>
          </w:tcPr>
          <w:p w14:paraId="7AAA541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184</w:t>
            </w:r>
          </w:p>
        </w:tc>
        <w:tc>
          <w:tcPr>
            <w:tcW w:w="887" w:type="dxa"/>
            <w:vAlign w:val="center"/>
          </w:tcPr>
          <w:p w14:paraId="218F5AF4">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体检证明</w:t>
            </w:r>
          </w:p>
        </w:tc>
        <w:tc>
          <w:tcPr>
            <w:tcW w:w="1000" w:type="dxa"/>
            <w:vAlign w:val="center"/>
          </w:tcPr>
          <w:p w14:paraId="30D10CD9">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特种作业操作证核发</w:t>
            </w:r>
          </w:p>
        </w:tc>
        <w:tc>
          <w:tcPr>
            <w:tcW w:w="2300" w:type="dxa"/>
            <w:vAlign w:val="center"/>
          </w:tcPr>
          <w:p w14:paraId="5D9285CE">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《中华人民共和国安全生产法》第三十条</w:t>
            </w:r>
          </w:p>
        </w:tc>
        <w:tc>
          <w:tcPr>
            <w:tcW w:w="2218" w:type="dxa"/>
            <w:vAlign w:val="center"/>
          </w:tcPr>
          <w:p w14:paraId="3A2FEAB8">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p>
        </w:tc>
        <w:tc>
          <w:tcPr>
            <w:tcW w:w="2070" w:type="dxa"/>
            <w:vAlign w:val="center"/>
          </w:tcPr>
          <w:p w14:paraId="582BDBDD">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p>
        </w:tc>
        <w:tc>
          <w:tcPr>
            <w:tcW w:w="2075" w:type="dxa"/>
            <w:vAlign w:val="center"/>
          </w:tcPr>
          <w:p w14:paraId="7578ACDB">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《特种作业人员安全技术培训考核管理规定》（国家安全生产监督管理总局令第30号 ，2015年5月29日修改）第四条、第十六条</w:t>
            </w:r>
          </w:p>
          <w:p w14:paraId="685368F6">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color w:val="auto"/>
                <w:kern w:val="0"/>
                <w:sz w:val="15"/>
                <w:szCs w:val="15"/>
                <w:highlight w:val="none"/>
                <w:u w:val="none"/>
                <w:lang w:val="en-US" w:eastAsia="zh-CN"/>
              </w:rPr>
              <w:t>依据2018年12月4日《中华人民共和国应急管理部公告</w:t>
            </w:r>
            <w:bookmarkStart w:id="94" w:name="FunCunProofread303481"/>
            <w:r>
              <w:rPr>
                <w:rFonts w:hint="eastAsia" w:asciiTheme="minorEastAsia" w:hAnsiTheme="minorEastAsia" w:eastAsiaTheme="minorEastAsia" w:cstheme="minorEastAsia"/>
                <w:i w:val="0"/>
                <w:strike w:val="0"/>
                <w:color w:val="auto"/>
                <w:kern w:val="0"/>
                <w:sz w:val="15"/>
                <w:szCs w:val="15"/>
                <w:highlight w:val="none"/>
                <w:u w:val="none" w:color="FFFFFF"/>
                <w:shd w:val="clear"/>
                <w:lang w:val="en-US" w:eastAsia="zh-CN"/>
              </w:rPr>
              <w:t>(</w:t>
            </w:r>
            <w:bookmarkEnd w:id="94"/>
            <w:r>
              <w:rPr>
                <w:rFonts w:hint="eastAsia" w:asciiTheme="minorEastAsia" w:hAnsiTheme="minorEastAsia" w:eastAsiaTheme="minorEastAsia" w:cstheme="minorEastAsia"/>
                <w:i w:val="0"/>
                <w:strike w:val="0"/>
                <w:color w:val="auto"/>
                <w:kern w:val="0"/>
                <w:sz w:val="15"/>
                <w:szCs w:val="15"/>
                <w:highlight w:val="none"/>
                <w:u w:val="none"/>
                <w:lang w:val="en-US" w:eastAsia="zh-CN"/>
              </w:rPr>
              <w:t>2018年第12号</w:t>
            </w:r>
            <w:bookmarkStart w:id="95" w:name="FunCunProofread303581"/>
            <w:r>
              <w:rPr>
                <w:rFonts w:hint="eastAsia" w:asciiTheme="minorEastAsia" w:hAnsiTheme="minorEastAsia" w:eastAsiaTheme="minorEastAsia" w:cstheme="minorEastAsia"/>
                <w:i w:val="0"/>
                <w:strike w:val="0"/>
                <w:color w:val="auto"/>
                <w:kern w:val="0"/>
                <w:sz w:val="15"/>
                <w:szCs w:val="15"/>
                <w:highlight w:val="none"/>
                <w:u w:val="none" w:color="FFFFFF"/>
                <w:shd w:val="clear"/>
                <w:lang w:val="en-US" w:eastAsia="zh-CN"/>
              </w:rPr>
              <w:t>）</w:t>
            </w:r>
            <w:bookmarkEnd w:id="95"/>
            <w:r>
              <w:rPr>
                <w:rFonts w:hint="eastAsia" w:asciiTheme="minorEastAsia" w:hAnsiTheme="minorEastAsia" w:eastAsiaTheme="minorEastAsia" w:cstheme="minorEastAsia"/>
                <w:i w:val="0"/>
                <w:strike w:val="0"/>
                <w:color w:val="auto"/>
                <w:kern w:val="0"/>
                <w:sz w:val="15"/>
                <w:szCs w:val="15"/>
                <w:highlight w:val="none"/>
                <w:u w:val="none"/>
                <w:lang w:val="en-US" w:eastAsia="zh-CN"/>
              </w:rPr>
              <w:t>》中“部门规章设定的证明事项取消目录”第22项“申请人申请办理特种作业操作证时不再提交体检证明”、第24项“申请人申请特种作业操作证复审时不再提交健康证明”，两项均改为“个人健康书面承诺”</w:t>
            </w:r>
          </w:p>
        </w:tc>
        <w:tc>
          <w:tcPr>
            <w:tcW w:w="900" w:type="dxa"/>
            <w:vAlign w:val="center"/>
          </w:tcPr>
          <w:p w14:paraId="41214D4B">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市、县应急管理部门或行政审批部门</w:t>
            </w:r>
          </w:p>
        </w:tc>
        <w:tc>
          <w:tcPr>
            <w:tcW w:w="837" w:type="dxa"/>
            <w:vAlign w:val="center"/>
          </w:tcPr>
          <w:p w14:paraId="628F3BC9">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社区或县级以上医疗机构</w:t>
            </w:r>
          </w:p>
        </w:tc>
        <w:tc>
          <w:tcPr>
            <w:tcW w:w="830" w:type="dxa"/>
            <w:vAlign w:val="center"/>
          </w:tcPr>
          <w:p w14:paraId="034EE17D">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color w:val="auto"/>
                <w:kern w:val="0"/>
                <w:sz w:val="15"/>
                <w:szCs w:val="15"/>
                <w:highlight w:val="none"/>
                <w:u w:val="none"/>
                <w:lang w:val="en-US" w:eastAsia="zh-CN"/>
              </w:rPr>
              <w:t>以告知承诺方式办理</w:t>
            </w:r>
          </w:p>
        </w:tc>
      </w:tr>
      <w:tr w14:paraId="004B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1" w:type="dxa"/>
            <w:vAlign w:val="center"/>
          </w:tcPr>
          <w:p w14:paraId="0C5141D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185</w:t>
            </w:r>
          </w:p>
        </w:tc>
        <w:tc>
          <w:tcPr>
            <w:tcW w:w="887" w:type="dxa"/>
            <w:vAlign w:val="center"/>
          </w:tcPr>
          <w:p w14:paraId="6FE98708">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健康证明</w:t>
            </w:r>
          </w:p>
        </w:tc>
        <w:tc>
          <w:tcPr>
            <w:tcW w:w="1000" w:type="dxa"/>
            <w:vAlign w:val="center"/>
          </w:tcPr>
          <w:p w14:paraId="61114271">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特种作业操作证复审</w:t>
            </w:r>
          </w:p>
        </w:tc>
        <w:tc>
          <w:tcPr>
            <w:tcW w:w="2300" w:type="dxa"/>
            <w:vAlign w:val="center"/>
          </w:tcPr>
          <w:p w14:paraId="54100C60">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《中华人民共和国安全生产法》第三十条</w:t>
            </w:r>
          </w:p>
        </w:tc>
        <w:tc>
          <w:tcPr>
            <w:tcW w:w="2218" w:type="dxa"/>
            <w:vAlign w:val="center"/>
          </w:tcPr>
          <w:p w14:paraId="3C269B34">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p>
        </w:tc>
        <w:tc>
          <w:tcPr>
            <w:tcW w:w="2070" w:type="dxa"/>
            <w:vAlign w:val="center"/>
          </w:tcPr>
          <w:p w14:paraId="03921216">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p>
        </w:tc>
        <w:tc>
          <w:tcPr>
            <w:tcW w:w="2075" w:type="dxa"/>
            <w:vAlign w:val="center"/>
          </w:tcPr>
          <w:p w14:paraId="191AB1AD">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《特种作业人员安全技术培训考核管理规定》（国家安全生产监督管理总局令第30号 ，2015年5月29日修改）第四条、第二十二条</w:t>
            </w:r>
          </w:p>
          <w:p w14:paraId="2968A43C">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color w:val="auto"/>
                <w:kern w:val="0"/>
                <w:sz w:val="15"/>
                <w:szCs w:val="15"/>
                <w:highlight w:val="none"/>
                <w:u w:val="none"/>
                <w:lang w:val="en-US" w:eastAsia="zh-CN"/>
              </w:rPr>
              <w:t>依据2018年12月4日《中华人民共和国应急管理部公告</w:t>
            </w:r>
            <w:bookmarkStart w:id="96" w:name="FunCunProofread306241"/>
            <w:r>
              <w:rPr>
                <w:rFonts w:hint="eastAsia" w:asciiTheme="minorEastAsia" w:hAnsiTheme="minorEastAsia" w:eastAsiaTheme="minorEastAsia" w:cstheme="minorEastAsia"/>
                <w:i w:val="0"/>
                <w:strike w:val="0"/>
                <w:color w:val="auto"/>
                <w:kern w:val="0"/>
                <w:sz w:val="15"/>
                <w:szCs w:val="15"/>
                <w:highlight w:val="none"/>
                <w:u w:val="none" w:color="FFFFFF"/>
                <w:shd w:val="clear"/>
                <w:lang w:val="en-US" w:eastAsia="zh-CN"/>
              </w:rPr>
              <w:t>(</w:t>
            </w:r>
            <w:bookmarkEnd w:id="96"/>
            <w:r>
              <w:rPr>
                <w:rFonts w:hint="eastAsia" w:asciiTheme="minorEastAsia" w:hAnsiTheme="minorEastAsia" w:eastAsiaTheme="minorEastAsia" w:cstheme="minorEastAsia"/>
                <w:i w:val="0"/>
                <w:strike w:val="0"/>
                <w:color w:val="auto"/>
                <w:kern w:val="0"/>
                <w:sz w:val="15"/>
                <w:szCs w:val="15"/>
                <w:highlight w:val="none"/>
                <w:u w:val="none"/>
                <w:lang w:val="en-US" w:eastAsia="zh-CN"/>
              </w:rPr>
              <w:t>2018年第12号</w:t>
            </w:r>
            <w:bookmarkStart w:id="97" w:name="FunCunProofread306341"/>
            <w:r>
              <w:rPr>
                <w:rFonts w:hint="eastAsia" w:asciiTheme="minorEastAsia" w:hAnsiTheme="minorEastAsia" w:eastAsiaTheme="minorEastAsia" w:cstheme="minorEastAsia"/>
                <w:i w:val="0"/>
                <w:strike w:val="0"/>
                <w:color w:val="auto"/>
                <w:kern w:val="0"/>
                <w:sz w:val="15"/>
                <w:szCs w:val="15"/>
                <w:highlight w:val="none"/>
                <w:u w:val="none" w:color="FFFFFF"/>
                <w:shd w:val="clear"/>
                <w:lang w:val="en-US" w:eastAsia="zh-CN"/>
              </w:rPr>
              <w:t>）</w:t>
            </w:r>
            <w:bookmarkEnd w:id="97"/>
            <w:r>
              <w:rPr>
                <w:rFonts w:hint="eastAsia" w:asciiTheme="minorEastAsia" w:hAnsiTheme="minorEastAsia" w:eastAsiaTheme="minorEastAsia" w:cstheme="minorEastAsia"/>
                <w:i w:val="0"/>
                <w:strike w:val="0"/>
                <w:color w:val="auto"/>
                <w:kern w:val="0"/>
                <w:sz w:val="15"/>
                <w:szCs w:val="15"/>
                <w:highlight w:val="none"/>
                <w:u w:val="none"/>
                <w:lang w:val="en-US" w:eastAsia="zh-CN"/>
              </w:rPr>
              <w:t>》中“部门规章设定的证明事项取消目录”第22项“申请人申请办理特种作业操作证时不再提交体检证明”、第24项“申请人申请特种作业操作证复审时不再提交健康证明”，两项均改为“个人健康书面承诺”</w:t>
            </w:r>
          </w:p>
        </w:tc>
        <w:tc>
          <w:tcPr>
            <w:tcW w:w="900" w:type="dxa"/>
            <w:vAlign w:val="center"/>
          </w:tcPr>
          <w:p w14:paraId="2556730D">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市、县应急管理部门或行政审批部门</w:t>
            </w:r>
          </w:p>
        </w:tc>
        <w:tc>
          <w:tcPr>
            <w:tcW w:w="837" w:type="dxa"/>
            <w:vAlign w:val="center"/>
          </w:tcPr>
          <w:p w14:paraId="1A5C6493">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dstrike w:val="0"/>
                <w:color w:val="auto"/>
                <w:kern w:val="0"/>
                <w:sz w:val="15"/>
                <w:szCs w:val="15"/>
                <w:highlight w:val="none"/>
                <w:u w:val="none"/>
                <w:lang w:val="en-US" w:eastAsia="zh-CN"/>
              </w:rPr>
              <w:t>社区或县级以上医疗机构</w:t>
            </w:r>
          </w:p>
        </w:tc>
        <w:tc>
          <w:tcPr>
            <w:tcW w:w="830" w:type="dxa"/>
            <w:vAlign w:val="center"/>
          </w:tcPr>
          <w:p w14:paraId="046C3B9A">
            <w:pPr>
              <w:widowControl/>
              <w:wordWrap/>
              <w:adjustRightInd/>
              <w:snapToGrid/>
              <w:spacing w:line="200" w:lineRule="exact"/>
              <w:jc w:val="both"/>
              <w:textAlignment w:val="center"/>
              <w:rPr>
                <w:rFonts w:hint="eastAsia" w:asciiTheme="minorEastAsia" w:hAnsiTheme="minorEastAsia" w:eastAsiaTheme="minorEastAsia" w:cstheme="minorEastAsia"/>
                <w:i w:val="0"/>
                <w:strike w:val="0"/>
                <w:color w:val="auto"/>
                <w:kern w:val="0"/>
                <w:sz w:val="15"/>
                <w:szCs w:val="15"/>
                <w:highlight w:val="none"/>
                <w:u w:val="none"/>
                <w:lang w:val="en-US" w:eastAsia="zh-CN"/>
              </w:rPr>
            </w:pPr>
            <w:r>
              <w:rPr>
                <w:rFonts w:hint="eastAsia" w:asciiTheme="minorEastAsia" w:hAnsiTheme="minorEastAsia" w:eastAsiaTheme="minorEastAsia" w:cstheme="minorEastAsia"/>
                <w:i w:val="0"/>
                <w:strike w:val="0"/>
                <w:color w:val="auto"/>
                <w:kern w:val="0"/>
                <w:sz w:val="15"/>
                <w:szCs w:val="15"/>
                <w:highlight w:val="none"/>
                <w:u w:val="none"/>
                <w:lang w:val="en-US" w:eastAsia="zh-CN"/>
              </w:rPr>
              <w:t>以告知承诺方式办理</w:t>
            </w:r>
          </w:p>
        </w:tc>
      </w:tr>
      <w:tr w14:paraId="439C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01" w:type="dxa"/>
            <w:vAlign w:val="center"/>
          </w:tcPr>
          <w:p w14:paraId="09BE569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186</w:t>
            </w:r>
          </w:p>
        </w:tc>
        <w:tc>
          <w:tcPr>
            <w:tcW w:w="887" w:type="dxa"/>
            <w:vAlign w:val="center"/>
          </w:tcPr>
          <w:p w14:paraId="72311FB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当地兽药管理部门出具的企业没有违规经销假劣兽药行为的证明</w:t>
            </w:r>
          </w:p>
        </w:tc>
        <w:tc>
          <w:tcPr>
            <w:tcW w:w="1000" w:type="dxa"/>
            <w:vAlign w:val="center"/>
          </w:tcPr>
          <w:p w14:paraId="56AC06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兽药GSP检查验收</w:t>
            </w:r>
          </w:p>
        </w:tc>
        <w:tc>
          <w:tcPr>
            <w:tcW w:w="2300" w:type="dxa"/>
            <w:vAlign w:val="center"/>
          </w:tcPr>
          <w:p w14:paraId="589738E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7F64240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《兽药管理条例》</w:t>
            </w:r>
            <w:bookmarkStart w:id="98" w:name="FunCunProofread30822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98"/>
            <w:r>
              <w:rPr>
                <w:rFonts w:hint="eastAsia" w:asciiTheme="minorEastAsia" w:hAnsiTheme="minorEastAsia" w:eastAsiaTheme="minorEastAsia" w:cstheme="minorEastAsia"/>
                <w:i w:val="0"/>
                <w:color w:val="auto"/>
                <w:kern w:val="0"/>
                <w:sz w:val="15"/>
                <w:szCs w:val="15"/>
                <w:highlight w:val="none"/>
                <w:u w:val="none"/>
                <w:lang w:val="en-US" w:eastAsia="zh-CN"/>
              </w:rPr>
              <w:t>国务院令第404号</w:t>
            </w:r>
            <w:bookmarkStart w:id="99" w:name="FunCunProofread30832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99"/>
            <w:r>
              <w:rPr>
                <w:rFonts w:hint="eastAsia" w:asciiTheme="minorEastAsia" w:hAnsiTheme="minorEastAsia" w:eastAsiaTheme="minorEastAsia" w:cstheme="minorEastAsia"/>
                <w:i w:val="0"/>
                <w:color w:val="auto"/>
                <w:kern w:val="0"/>
                <w:sz w:val="15"/>
                <w:szCs w:val="15"/>
                <w:highlight w:val="none"/>
                <w:u w:val="none"/>
                <w:lang w:val="en-US" w:eastAsia="zh-CN"/>
              </w:rPr>
              <w:t>第五十六条</w:t>
            </w:r>
          </w:p>
        </w:tc>
        <w:tc>
          <w:tcPr>
            <w:tcW w:w="2070" w:type="dxa"/>
            <w:vAlign w:val="center"/>
          </w:tcPr>
          <w:p w14:paraId="334CE6C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1B5BAF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《河北省兽药GSP检查验收办法》（2010年7月7日公布）第十一条</w:t>
            </w:r>
          </w:p>
        </w:tc>
        <w:tc>
          <w:tcPr>
            <w:tcW w:w="900" w:type="dxa"/>
            <w:vAlign w:val="center"/>
          </w:tcPr>
          <w:p w14:paraId="23269D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市、县级行政审批部门、兽药管理部门</w:t>
            </w:r>
          </w:p>
        </w:tc>
        <w:tc>
          <w:tcPr>
            <w:tcW w:w="837" w:type="dxa"/>
            <w:vAlign w:val="center"/>
          </w:tcPr>
          <w:p w14:paraId="06AC39A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县级兽药管理部门</w:t>
            </w:r>
          </w:p>
        </w:tc>
        <w:tc>
          <w:tcPr>
            <w:tcW w:w="830" w:type="dxa"/>
            <w:vAlign w:val="center"/>
          </w:tcPr>
          <w:p w14:paraId="092A96E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205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01" w:type="dxa"/>
            <w:vAlign w:val="center"/>
          </w:tcPr>
          <w:p w14:paraId="25D99FF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187</w:t>
            </w:r>
          </w:p>
        </w:tc>
        <w:tc>
          <w:tcPr>
            <w:tcW w:w="887" w:type="dxa"/>
            <w:vAlign w:val="center"/>
          </w:tcPr>
          <w:p w14:paraId="776B5AA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从事生鲜乳运输的驾驶员、押运员健康证明</w:t>
            </w:r>
          </w:p>
        </w:tc>
        <w:tc>
          <w:tcPr>
            <w:tcW w:w="1000" w:type="dxa"/>
            <w:vAlign w:val="center"/>
          </w:tcPr>
          <w:p w14:paraId="3686CAC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生鲜乳准运证明</w:t>
            </w:r>
          </w:p>
        </w:tc>
        <w:tc>
          <w:tcPr>
            <w:tcW w:w="2300" w:type="dxa"/>
            <w:vAlign w:val="center"/>
          </w:tcPr>
          <w:p w14:paraId="39FF53D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044B73E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《乳品质量安全监督管理条例》（国务院令第536号）第二十条、第二十五条</w:t>
            </w:r>
          </w:p>
        </w:tc>
        <w:tc>
          <w:tcPr>
            <w:tcW w:w="2070" w:type="dxa"/>
            <w:vAlign w:val="center"/>
          </w:tcPr>
          <w:p w14:paraId="60D10E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3A4348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《生鲜乳生产收购管理办法》（2008年农业部令第15号）第二十九条</w:t>
            </w:r>
          </w:p>
        </w:tc>
        <w:tc>
          <w:tcPr>
            <w:tcW w:w="900" w:type="dxa"/>
            <w:vAlign w:val="center"/>
          </w:tcPr>
          <w:p w14:paraId="75B540C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县级行政审批部门</w:t>
            </w:r>
          </w:p>
        </w:tc>
        <w:tc>
          <w:tcPr>
            <w:tcW w:w="837" w:type="dxa"/>
            <w:vAlign w:val="center"/>
          </w:tcPr>
          <w:p w14:paraId="4775669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0F4CA6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A14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01" w:type="dxa"/>
            <w:vAlign w:val="center"/>
          </w:tcPr>
          <w:p w14:paraId="18AD3EB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188</w:t>
            </w:r>
          </w:p>
        </w:tc>
        <w:tc>
          <w:tcPr>
            <w:tcW w:w="887" w:type="dxa"/>
            <w:vAlign w:val="center"/>
          </w:tcPr>
          <w:p w14:paraId="0D07F1A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生鲜乳收购从业人员健康证明</w:t>
            </w:r>
          </w:p>
        </w:tc>
        <w:tc>
          <w:tcPr>
            <w:tcW w:w="1000" w:type="dxa"/>
            <w:vAlign w:val="center"/>
          </w:tcPr>
          <w:p w14:paraId="39E8C33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生鲜乳收购许可</w:t>
            </w:r>
          </w:p>
        </w:tc>
        <w:tc>
          <w:tcPr>
            <w:tcW w:w="2300" w:type="dxa"/>
            <w:vAlign w:val="center"/>
          </w:tcPr>
          <w:p w14:paraId="4EDEEE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18A4F2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《乳品质量安全监督管理条例》（国务院令第536号）第二十条</w:t>
            </w:r>
          </w:p>
        </w:tc>
        <w:tc>
          <w:tcPr>
            <w:tcW w:w="2070" w:type="dxa"/>
            <w:vAlign w:val="center"/>
          </w:tcPr>
          <w:p w14:paraId="4C3EB92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0A4E16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《生鲜乳生产收购管理办法》（2008年农业部令第15号）第十八条</w:t>
            </w:r>
          </w:p>
        </w:tc>
        <w:tc>
          <w:tcPr>
            <w:tcW w:w="900" w:type="dxa"/>
            <w:vAlign w:val="center"/>
          </w:tcPr>
          <w:p w14:paraId="3E38BE5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县级行政审批部门</w:t>
            </w:r>
          </w:p>
        </w:tc>
        <w:tc>
          <w:tcPr>
            <w:tcW w:w="837" w:type="dxa"/>
            <w:vAlign w:val="center"/>
          </w:tcPr>
          <w:p w14:paraId="5F56473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县级以上医疗机构</w:t>
            </w:r>
          </w:p>
        </w:tc>
        <w:tc>
          <w:tcPr>
            <w:tcW w:w="830" w:type="dxa"/>
            <w:vAlign w:val="center"/>
          </w:tcPr>
          <w:p w14:paraId="1D38DC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A35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01" w:type="dxa"/>
            <w:vAlign w:val="center"/>
          </w:tcPr>
          <w:p w14:paraId="058C7B04">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189</w:t>
            </w:r>
          </w:p>
        </w:tc>
        <w:tc>
          <w:tcPr>
            <w:tcW w:w="887" w:type="dxa"/>
            <w:vAlign w:val="center"/>
          </w:tcPr>
          <w:p w14:paraId="0731F10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变更注册地址的证明（地名发生变化的）</w:t>
            </w:r>
          </w:p>
        </w:tc>
        <w:tc>
          <w:tcPr>
            <w:tcW w:w="1000" w:type="dxa"/>
            <w:vAlign w:val="center"/>
          </w:tcPr>
          <w:p w14:paraId="235BFE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危险化学品经营许可</w:t>
            </w:r>
          </w:p>
        </w:tc>
        <w:tc>
          <w:tcPr>
            <w:tcW w:w="2300" w:type="dxa"/>
            <w:vAlign w:val="center"/>
          </w:tcPr>
          <w:p w14:paraId="3B82131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6D0F1E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《危险化学品安全管理条例》（国务院令第344号，2013年12月7日修订）第三十五条</w:t>
            </w:r>
          </w:p>
        </w:tc>
        <w:tc>
          <w:tcPr>
            <w:tcW w:w="2070" w:type="dxa"/>
            <w:vAlign w:val="center"/>
          </w:tcPr>
          <w:p w14:paraId="0D75E93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1B593B4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《危险化学品经营许可证管理办法》（2015年修正）第十四条</w:t>
            </w:r>
          </w:p>
        </w:tc>
        <w:tc>
          <w:tcPr>
            <w:tcW w:w="900" w:type="dxa"/>
            <w:vAlign w:val="center"/>
          </w:tcPr>
          <w:p w14:paraId="2F44410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市、县级应急管理部门或行政审批部门</w:t>
            </w:r>
          </w:p>
        </w:tc>
        <w:tc>
          <w:tcPr>
            <w:tcW w:w="837" w:type="dxa"/>
            <w:vAlign w:val="center"/>
          </w:tcPr>
          <w:p w14:paraId="778D50B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市县级地名管理部门</w:t>
            </w:r>
          </w:p>
        </w:tc>
        <w:tc>
          <w:tcPr>
            <w:tcW w:w="830" w:type="dxa"/>
            <w:vAlign w:val="center"/>
          </w:tcPr>
          <w:p w14:paraId="703F346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BF5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01" w:type="dxa"/>
            <w:vAlign w:val="center"/>
          </w:tcPr>
          <w:p w14:paraId="39AAE71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190</w:t>
            </w:r>
          </w:p>
        </w:tc>
        <w:tc>
          <w:tcPr>
            <w:tcW w:w="887" w:type="dxa"/>
            <w:vAlign w:val="center"/>
          </w:tcPr>
          <w:p w14:paraId="7C9DCB7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外方法律地位的证明</w:t>
            </w:r>
          </w:p>
        </w:tc>
        <w:tc>
          <w:tcPr>
            <w:tcW w:w="1000" w:type="dxa"/>
            <w:vAlign w:val="center"/>
          </w:tcPr>
          <w:p w14:paraId="18564B6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自由类技术进出口合同登记</w:t>
            </w:r>
          </w:p>
        </w:tc>
        <w:tc>
          <w:tcPr>
            <w:tcW w:w="2300" w:type="dxa"/>
            <w:vAlign w:val="center"/>
          </w:tcPr>
          <w:p w14:paraId="1F466F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A06723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《中华人民共和国技术进出口管理条例》（国务院令第331号）第十八条、第三十七条</w:t>
            </w:r>
          </w:p>
        </w:tc>
        <w:tc>
          <w:tcPr>
            <w:tcW w:w="2070" w:type="dxa"/>
            <w:vAlign w:val="center"/>
          </w:tcPr>
          <w:p w14:paraId="0F9F11E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F0AC16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1793867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市级行政审批部门、商务部门</w:t>
            </w:r>
          </w:p>
        </w:tc>
        <w:tc>
          <w:tcPr>
            <w:tcW w:w="837" w:type="dxa"/>
            <w:vAlign w:val="center"/>
          </w:tcPr>
          <w:p w14:paraId="309E0B2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境外政府具备出具外方法律地位证明条件的机构或部门</w:t>
            </w:r>
          </w:p>
        </w:tc>
        <w:tc>
          <w:tcPr>
            <w:tcW w:w="830" w:type="dxa"/>
            <w:vAlign w:val="center"/>
          </w:tcPr>
          <w:p w14:paraId="6FDF63A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328F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5FB2AEE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191</w:t>
            </w:r>
          </w:p>
        </w:tc>
        <w:tc>
          <w:tcPr>
            <w:tcW w:w="887" w:type="dxa"/>
            <w:vAlign w:val="center"/>
          </w:tcPr>
          <w:p w14:paraId="1346F30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特许人从事特许经营活</w:t>
            </w:r>
            <w:bookmarkStart w:id="100" w:name="FunCunProofread31401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动</w:t>
            </w:r>
            <w:bookmarkEnd w:id="100"/>
            <w:r>
              <w:rPr>
                <w:rFonts w:hint="eastAsia" w:asciiTheme="minorEastAsia" w:hAnsiTheme="minorEastAsia" w:eastAsiaTheme="minorEastAsia" w:cstheme="minorEastAsia"/>
                <w:i w:val="0"/>
                <w:color w:val="auto"/>
                <w:kern w:val="0"/>
                <w:sz w:val="15"/>
                <w:szCs w:val="15"/>
                <w:highlight w:val="none"/>
                <w:u w:val="none"/>
                <w:lang w:val="en-US" w:eastAsia="zh-CN"/>
              </w:rPr>
              <w:t>拥有至少2个直营店，并且经营时间超过1年</w:t>
            </w:r>
            <w:bookmarkStart w:id="101" w:name="FunCunProofread314222"/>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证明</w:t>
            </w:r>
            <w:bookmarkEnd w:id="101"/>
          </w:p>
        </w:tc>
        <w:tc>
          <w:tcPr>
            <w:tcW w:w="1000" w:type="dxa"/>
            <w:vAlign w:val="center"/>
          </w:tcPr>
          <w:p w14:paraId="1783E7C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从事特许经营活动备案</w:t>
            </w:r>
          </w:p>
        </w:tc>
        <w:tc>
          <w:tcPr>
            <w:tcW w:w="2300" w:type="dxa"/>
            <w:vAlign w:val="center"/>
          </w:tcPr>
          <w:p w14:paraId="76D3A4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3E2D7B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《商业特许经营管理条例》（国务院令第485号）第七条</w:t>
            </w:r>
          </w:p>
        </w:tc>
        <w:tc>
          <w:tcPr>
            <w:tcW w:w="2070" w:type="dxa"/>
            <w:vAlign w:val="center"/>
          </w:tcPr>
          <w:p w14:paraId="46F3C7F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51E5E09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1DBDED2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省、市级行政审批部门、商务部门</w:t>
            </w:r>
          </w:p>
        </w:tc>
        <w:tc>
          <w:tcPr>
            <w:tcW w:w="837" w:type="dxa"/>
            <w:vAlign w:val="center"/>
          </w:tcPr>
          <w:p w14:paraId="3AD0565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市场监督管理部门</w:t>
            </w:r>
          </w:p>
        </w:tc>
        <w:tc>
          <w:tcPr>
            <w:tcW w:w="830" w:type="dxa"/>
            <w:vAlign w:val="center"/>
          </w:tcPr>
          <w:p w14:paraId="775BEEA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59EA33D">
        <w:tblPrEx>
          <w:tblCellMar>
            <w:top w:w="0" w:type="dxa"/>
            <w:left w:w="108" w:type="dxa"/>
            <w:bottom w:w="0" w:type="dxa"/>
            <w:right w:w="108" w:type="dxa"/>
          </w:tblCellMar>
        </w:tblPrEx>
        <w:trPr>
          <w:trHeight w:val="510" w:hRule="atLeast"/>
        </w:trPr>
        <w:tc>
          <w:tcPr>
            <w:tcW w:w="601" w:type="dxa"/>
            <w:vAlign w:val="center"/>
          </w:tcPr>
          <w:p w14:paraId="1AEC68B1">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192</w:t>
            </w:r>
          </w:p>
        </w:tc>
        <w:tc>
          <w:tcPr>
            <w:tcW w:w="887" w:type="dxa"/>
            <w:vAlign w:val="center"/>
          </w:tcPr>
          <w:p w14:paraId="69AE921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本人与烈士关系证明</w:t>
            </w:r>
          </w:p>
        </w:tc>
        <w:tc>
          <w:tcPr>
            <w:tcW w:w="1000" w:type="dxa"/>
            <w:vAlign w:val="center"/>
          </w:tcPr>
          <w:p w14:paraId="3695654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办理纳入政府安排工作退役义务兵身份认定时，用以证明该退役义务兵符合政府安排工作条件</w:t>
            </w:r>
          </w:p>
        </w:tc>
        <w:tc>
          <w:tcPr>
            <w:tcW w:w="2300" w:type="dxa"/>
            <w:vAlign w:val="center"/>
          </w:tcPr>
          <w:p w14:paraId="56326A0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A3B4CF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《退役军人安置条例》（国务院 中央军委令第787号）第二十五条</w:t>
            </w:r>
          </w:p>
        </w:tc>
        <w:tc>
          <w:tcPr>
            <w:tcW w:w="2070" w:type="dxa"/>
            <w:vAlign w:val="center"/>
          </w:tcPr>
          <w:p w14:paraId="66A647B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211773E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省民政厅关于转发</w:t>
            </w:r>
            <w:bookmarkStart w:id="102" w:name="FunCunProofread315914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《民政部办公厅总参谋部军务部关于印发&lt;退役士兵档案移交审核工作规程（试行）的通知&gt;的通知》</w:t>
            </w:r>
            <w:bookmarkEnd w:id="102"/>
            <w:r>
              <w:rPr>
                <w:rFonts w:hint="eastAsia" w:asciiTheme="minorEastAsia" w:hAnsiTheme="minorEastAsia" w:eastAsiaTheme="minorEastAsia" w:cstheme="minorEastAsia"/>
                <w:i w:val="0"/>
                <w:color w:val="auto"/>
                <w:kern w:val="0"/>
                <w:sz w:val="15"/>
                <w:szCs w:val="15"/>
                <w:highlight w:val="none"/>
                <w:u w:val="none"/>
                <w:lang w:val="en-US" w:eastAsia="zh-CN"/>
              </w:rPr>
              <w:t>（冀民〔2013〕125号）</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r>
              <w:rPr>
                <w:rFonts w:hint="eastAsia" w:asciiTheme="minorEastAsia" w:hAnsiTheme="minorEastAsia" w:eastAsiaTheme="minorEastAsia" w:cstheme="minorEastAsia"/>
                <w:i w:val="0"/>
                <w:color w:val="auto"/>
                <w:kern w:val="0"/>
                <w:sz w:val="15"/>
                <w:szCs w:val="15"/>
                <w:highlight w:val="none"/>
                <w:u w:val="none"/>
                <w:lang w:val="en-US" w:eastAsia="zh-CN"/>
              </w:rPr>
              <w:t>第一项</w:t>
            </w:r>
          </w:p>
        </w:tc>
        <w:tc>
          <w:tcPr>
            <w:tcW w:w="900" w:type="dxa"/>
            <w:vAlign w:val="center"/>
          </w:tcPr>
          <w:p w14:paraId="787D748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省退役军人事务厅</w:t>
            </w:r>
          </w:p>
        </w:tc>
        <w:tc>
          <w:tcPr>
            <w:tcW w:w="837" w:type="dxa"/>
            <w:vAlign w:val="center"/>
          </w:tcPr>
          <w:p w14:paraId="685E9C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退役士兵入伍前户籍所在地公安部门</w:t>
            </w:r>
          </w:p>
        </w:tc>
        <w:tc>
          <w:tcPr>
            <w:tcW w:w="830" w:type="dxa"/>
            <w:vAlign w:val="center"/>
          </w:tcPr>
          <w:p w14:paraId="1B9E39A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5DE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6C3793B2">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193</w:t>
            </w:r>
          </w:p>
        </w:tc>
        <w:tc>
          <w:tcPr>
            <w:tcW w:w="887" w:type="dxa"/>
            <w:vAlign w:val="center"/>
          </w:tcPr>
          <w:p w14:paraId="5C6AC80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配偶、父母、配偶父母工作单位证明信（无工作单位的由社区居委会或村委会出具证明）</w:t>
            </w:r>
          </w:p>
        </w:tc>
        <w:tc>
          <w:tcPr>
            <w:tcW w:w="1000" w:type="dxa"/>
            <w:vAlign w:val="center"/>
          </w:tcPr>
          <w:p w14:paraId="5154CD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在办理易地安置自主就业退役士兵身份认定时，用以证明该退役士兵符合易地安置条件</w:t>
            </w:r>
          </w:p>
        </w:tc>
        <w:tc>
          <w:tcPr>
            <w:tcW w:w="2300" w:type="dxa"/>
            <w:vAlign w:val="center"/>
          </w:tcPr>
          <w:p w14:paraId="34EC315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CF9C33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 xml:space="preserve">《退役军人安置条例》（国务院 中央军委令第787号）第四十五条 </w:t>
            </w:r>
          </w:p>
        </w:tc>
        <w:tc>
          <w:tcPr>
            <w:tcW w:w="2070" w:type="dxa"/>
            <w:vAlign w:val="center"/>
          </w:tcPr>
          <w:p w14:paraId="423350F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6490C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省民政厅关于转发</w:t>
            </w:r>
            <w:bookmarkStart w:id="103" w:name="FunCunProofread318094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《民政部办公厅总参谋部军务部关于印发&lt;退役士兵档案移交审核工作规程（试行）的通知&gt;的通知》</w:t>
            </w:r>
            <w:bookmarkEnd w:id="103"/>
            <w:r>
              <w:rPr>
                <w:rFonts w:hint="eastAsia" w:asciiTheme="minorEastAsia" w:hAnsiTheme="minorEastAsia" w:eastAsiaTheme="minorEastAsia" w:cstheme="minorEastAsia"/>
                <w:i w:val="0"/>
                <w:color w:val="auto"/>
                <w:kern w:val="0"/>
                <w:sz w:val="15"/>
                <w:szCs w:val="15"/>
                <w:highlight w:val="none"/>
                <w:u w:val="none"/>
                <w:lang w:val="en-US" w:eastAsia="zh-CN"/>
              </w:rPr>
              <w:t>（冀民〔2013〕125号）   2．易地安置的退役士兵需提供的证明材料</w:t>
            </w:r>
          </w:p>
        </w:tc>
        <w:tc>
          <w:tcPr>
            <w:tcW w:w="900" w:type="dxa"/>
            <w:vAlign w:val="center"/>
          </w:tcPr>
          <w:p w14:paraId="154B060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省、市、县退役军人事务部门</w:t>
            </w:r>
          </w:p>
        </w:tc>
        <w:tc>
          <w:tcPr>
            <w:tcW w:w="837" w:type="dxa"/>
            <w:vAlign w:val="center"/>
          </w:tcPr>
          <w:p w14:paraId="35B016B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配偶、父母、配偶父母工作单位或社区居委会或村委会</w:t>
            </w:r>
          </w:p>
        </w:tc>
        <w:tc>
          <w:tcPr>
            <w:tcW w:w="830" w:type="dxa"/>
            <w:vAlign w:val="center"/>
          </w:tcPr>
          <w:p w14:paraId="5CCC5EC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07E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01" w:type="dxa"/>
            <w:vAlign w:val="center"/>
          </w:tcPr>
          <w:p w14:paraId="2FD93E2F">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194</w:t>
            </w:r>
          </w:p>
        </w:tc>
        <w:tc>
          <w:tcPr>
            <w:tcW w:w="887" w:type="dxa"/>
            <w:vAlign w:val="center"/>
          </w:tcPr>
          <w:p w14:paraId="1F3C73D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活动场地同意使用的证明</w:t>
            </w:r>
          </w:p>
        </w:tc>
        <w:tc>
          <w:tcPr>
            <w:tcW w:w="1000" w:type="dxa"/>
            <w:vAlign w:val="center"/>
          </w:tcPr>
          <w:p w14:paraId="1B4CB5F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举办健身气功活动及设立站点审批</w:t>
            </w:r>
          </w:p>
        </w:tc>
        <w:tc>
          <w:tcPr>
            <w:tcW w:w="2300" w:type="dxa"/>
            <w:vAlign w:val="center"/>
          </w:tcPr>
          <w:p w14:paraId="72DFA24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CC42C9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4D199F2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8AB4A9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《健身气功管理办法》（2024年10月1日起施行）第二十二条</w:t>
            </w:r>
          </w:p>
        </w:tc>
        <w:tc>
          <w:tcPr>
            <w:tcW w:w="900" w:type="dxa"/>
            <w:vAlign w:val="center"/>
          </w:tcPr>
          <w:p w14:paraId="1238DA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县级行政审批部门</w:t>
            </w:r>
          </w:p>
        </w:tc>
        <w:tc>
          <w:tcPr>
            <w:tcW w:w="837" w:type="dxa"/>
            <w:vAlign w:val="center"/>
          </w:tcPr>
          <w:p w14:paraId="6388AF9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活动场地管理者</w:t>
            </w:r>
          </w:p>
        </w:tc>
        <w:tc>
          <w:tcPr>
            <w:tcW w:w="830" w:type="dxa"/>
            <w:vAlign w:val="center"/>
          </w:tcPr>
          <w:p w14:paraId="2FA7E1C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A10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01" w:type="dxa"/>
            <w:vAlign w:val="center"/>
          </w:tcPr>
          <w:p w14:paraId="481B7C3C">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195</w:t>
            </w:r>
          </w:p>
        </w:tc>
        <w:tc>
          <w:tcPr>
            <w:tcW w:w="887" w:type="dxa"/>
            <w:vAlign w:val="center"/>
          </w:tcPr>
          <w:p w14:paraId="7FBF0EC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无故意犯罪记录证明</w:t>
            </w:r>
          </w:p>
        </w:tc>
        <w:tc>
          <w:tcPr>
            <w:tcW w:w="1000" w:type="dxa"/>
            <w:vAlign w:val="center"/>
          </w:tcPr>
          <w:p w14:paraId="1CE6AE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对外劳务合作经营资格核准</w:t>
            </w:r>
          </w:p>
        </w:tc>
        <w:tc>
          <w:tcPr>
            <w:tcW w:w="2300" w:type="dxa"/>
            <w:vAlign w:val="center"/>
          </w:tcPr>
          <w:p w14:paraId="4B4EC1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1EB539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《对外劳务合作管理条例》（国务院令第620号）第六条</w:t>
            </w:r>
          </w:p>
        </w:tc>
        <w:tc>
          <w:tcPr>
            <w:tcW w:w="2070" w:type="dxa"/>
            <w:vAlign w:val="center"/>
          </w:tcPr>
          <w:p w14:paraId="676D2A1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2F265B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78E7929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市级行政审批部门、商务部门</w:t>
            </w:r>
          </w:p>
        </w:tc>
        <w:tc>
          <w:tcPr>
            <w:tcW w:w="837" w:type="dxa"/>
            <w:vAlign w:val="center"/>
          </w:tcPr>
          <w:p w14:paraId="18AC97E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企业法定代表人户籍所在地公安部门</w:t>
            </w:r>
          </w:p>
        </w:tc>
        <w:tc>
          <w:tcPr>
            <w:tcW w:w="830" w:type="dxa"/>
            <w:vAlign w:val="center"/>
          </w:tcPr>
          <w:p w14:paraId="3391ADF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8E9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599E4336">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196</w:t>
            </w:r>
          </w:p>
        </w:tc>
        <w:tc>
          <w:tcPr>
            <w:tcW w:w="887" w:type="dxa"/>
            <w:vAlign w:val="center"/>
          </w:tcPr>
          <w:p w14:paraId="5933B16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申请人经我驻外使领馆认证或者公证的华侨在国外的居留证明或者其他可以证明其居留事实的相关材料</w:t>
            </w:r>
          </w:p>
        </w:tc>
        <w:tc>
          <w:tcPr>
            <w:tcW w:w="1000" w:type="dxa"/>
            <w:vAlign w:val="center"/>
          </w:tcPr>
          <w:p w14:paraId="2475DA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华侨回国定居审批</w:t>
            </w:r>
          </w:p>
        </w:tc>
        <w:tc>
          <w:tcPr>
            <w:tcW w:w="2300" w:type="dxa"/>
            <w:vAlign w:val="center"/>
          </w:tcPr>
          <w:p w14:paraId="0B3711A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《中华人民共和国出境入境管理法》（2013年7月1日起施行）第十三条</w:t>
            </w:r>
          </w:p>
        </w:tc>
        <w:tc>
          <w:tcPr>
            <w:tcW w:w="2218" w:type="dxa"/>
            <w:vAlign w:val="center"/>
          </w:tcPr>
          <w:p w14:paraId="2CF861B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w:t>
            </w:r>
            <w:bookmarkStart w:id="104" w:name="FunCunProofread322099"/>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归侨侨眷权益保护法</w:t>
            </w:r>
            <w:bookmarkEnd w:id="104"/>
            <w:r>
              <w:rPr>
                <w:rFonts w:hint="eastAsia" w:asciiTheme="minorEastAsia" w:hAnsiTheme="minorEastAsia" w:eastAsiaTheme="minorEastAsia" w:cstheme="minorEastAsia"/>
                <w:i w:val="0"/>
                <w:color w:val="auto"/>
                <w:kern w:val="0"/>
                <w:sz w:val="15"/>
                <w:szCs w:val="15"/>
                <w:highlight w:val="none"/>
                <w:u w:val="none"/>
                <w:lang w:val="en-US" w:eastAsia="zh-CN"/>
              </w:rPr>
              <w:t>实施办法》（国务院令第410号，2004年6月4日公布）第五条</w:t>
            </w:r>
          </w:p>
        </w:tc>
        <w:tc>
          <w:tcPr>
            <w:tcW w:w="2070" w:type="dxa"/>
            <w:vAlign w:val="center"/>
          </w:tcPr>
          <w:p w14:paraId="7882554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D725BC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《华侨回国定居办理工作规定》</w:t>
            </w:r>
            <w:bookmarkStart w:id="105" w:name="FunCunProofread32265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05"/>
            <w:r>
              <w:rPr>
                <w:rFonts w:hint="eastAsia" w:asciiTheme="minorEastAsia" w:hAnsiTheme="minorEastAsia" w:eastAsiaTheme="minorEastAsia" w:cstheme="minorEastAsia"/>
                <w:i w:val="0"/>
                <w:color w:val="auto"/>
                <w:kern w:val="0"/>
                <w:sz w:val="15"/>
                <w:szCs w:val="15"/>
                <w:highlight w:val="none"/>
                <w:u w:val="none"/>
                <w:lang w:val="en-US" w:eastAsia="zh-CN"/>
              </w:rPr>
              <w:t>国侨发〔2013〕18号</w:t>
            </w:r>
          </w:p>
          <w:p w14:paraId="0F708A2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bookmarkStart w:id="106" w:name="FunCunProofread322791"/>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w:t>
            </w:r>
            <w:bookmarkEnd w:id="106"/>
            <w:r>
              <w:rPr>
                <w:rFonts w:hint="eastAsia" w:asciiTheme="minorEastAsia" w:hAnsiTheme="minorEastAsia" w:eastAsiaTheme="minorEastAsia" w:cstheme="minorEastAsia"/>
                <w:i w:val="0"/>
                <w:color w:val="auto"/>
                <w:kern w:val="0"/>
                <w:sz w:val="15"/>
                <w:szCs w:val="15"/>
                <w:highlight w:val="none"/>
                <w:u w:val="none"/>
                <w:lang w:val="en-US" w:eastAsia="zh-CN"/>
              </w:rPr>
              <w:t>第五条</w:t>
            </w:r>
          </w:p>
          <w:p w14:paraId="7967478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《河北省华侨回国定居办理实施办法》（2013年12月31日发布）第六条</w:t>
            </w:r>
          </w:p>
        </w:tc>
        <w:tc>
          <w:tcPr>
            <w:tcW w:w="900" w:type="dxa"/>
            <w:vAlign w:val="center"/>
          </w:tcPr>
          <w:p w14:paraId="0EF472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市公安局</w:t>
            </w:r>
          </w:p>
        </w:tc>
        <w:tc>
          <w:tcPr>
            <w:tcW w:w="837" w:type="dxa"/>
            <w:vAlign w:val="center"/>
          </w:tcPr>
          <w:p w14:paraId="38D2C0A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驻外使领馆、省侨办</w:t>
            </w:r>
          </w:p>
        </w:tc>
        <w:tc>
          <w:tcPr>
            <w:tcW w:w="830" w:type="dxa"/>
            <w:vAlign w:val="center"/>
          </w:tcPr>
          <w:p w14:paraId="3F3C6DF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767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01" w:type="dxa"/>
            <w:vAlign w:val="center"/>
          </w:tcPr>
          <w:p w14:paraId="2D0E9E07">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197</w:t>
            </w:r>
          </w:p>
        </w:tc>
        <w:tc>
          <w:tcPr>
            <w:tcW w:w="887" w:type="dxa"/>
            <w:vAlign w:val="center"/>
          </w:tcPr>
          <w:p w14:paraId="2B544F0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亲属关系证明</w:t>
            </w:r>
          </w:p>
        </w:tc>
        <w:tc>
          <w:tcPr>
            <w:tcW w:w="1000" w:type="dxa"/>
            <w:vAlign w:val="center"/>
          </w:tcPr>
          <w:p w14:paraId="57442DE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华侨回国定居审批</w:t>
            </w:r>
          </w:p>
        </w:tc>
        <w:tc>
          <w:tcPr>
            <w:tcW w:w="2300" w:type="dxa"/>
            <w:vAlign w:val="center"/>
          </w:tcPr>
          <w:p w14:paraId="15B88F2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《中华人民共和国出境入境管理法》（2013年7月1日起施行）第十三条</w:t>
            </w:r>
          </w:p>
        </w:tc>
        <w:tc>
          <w:tcPr>
            <w:tcW w:w="2218" w:type="dxa"/>
            <w:vAlign w:val="center"/>
          </w:tcPr>
          <w:p w14:paraId="260E094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w:t>
            </w:r>
            <w:bookmarkStart w:id="107" w:name="FunCunProofread324009"/>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归侨侨眷权益保护法</w:t>
            </w:r>
            <w:bookmarkEnd w:id="107"/>
            <w:r>
              <w:rPr>
                <w:rFonts w:hint="eastAsia" w:asciiTheme="minorEastAsia" w:hAnsiTheme="minorEastAsia" w:eastAsiaTheme="minorEastAsia" w:cstheme="minorEastAsia"/>
                <w:i w:val="0"/>
                <w:color w:val="auto"/>
                <w:kern w:val="0"/>
                <w:sz w:val="15"/>
                <w:szCs w:val="15"/>
                <w:highlight w:val="none"/>
                <w:u w:val="none"/>
                <w:lang w:val="en-US" w:eastAsia="zh-CN"/>
              </w:rPr>
              <w:t>实施办法》（国务院令第410号）第五条</w:t>
            </w:r>
          </w:p>
        </w:tc>
        <w:tc>
          <w:tcPr>
            <w:tcW w:w="2070" w:type="dxa"/>
            <w:vAlign w:val="center"/>
          </w:tcPr>
          <w:p w14:paraId="5498298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1DC4D6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《河北省华侨回国定居办理实施办法》（2013年12月31日发布）第七条</w:t>
            </w:r>
          </w:p>
        </w:tc>
        <w:tc>
          <w:tcPr>
            <w:tcW w:w="900" w:type="dxa"/>
            <w:vAlign w:val="center"/>
          </w:tcPr>
          <w:p w14:paraId="68C73F2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市侨办、行政审批局</w:t>
            </w:r>
          </w:p>
        </w:tc>
        <w:tc>
          <w:tcPr>
            <w:tcW w:w="837" w:type="dxa"/>
            <w:vAlign w:val="center"/>
          </w:tcPr>
          <w:p w14:paraId="3ECDE10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公安派出所、乡镇政府、街道办事处</w:t>
            </w:r>
          </w:p>
        </w:tc>
        <w:tc>
          <w:tcPr>
            <w:tcW w:w="830" w:type="dxa"/>
            <w:vAlign w:val="center"/>
          </w:tcPr>
          <w:p w14:paraId="4B5F6F9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6C3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dxa"/>
            <w:vAlign w:val="center"/>
          </w:tcPr>
          <w:p w14:paraId="06A0A7B5">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198</w:t>
            </w:r>
          </w:p>
        </w:tc>
        <w:tc>
          <w:tcPr>
            <w:tcW w:w="887" w:type="dxa"/>
            <w:vAlign w:val="center"/>
          </w:tcPr>
          <w:p w14:paraId="680AEA2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无违法犯罪证明</w:t>
            </w:r>
          </w:p>
        </w:tc>
        <w:tc>
          <w:tcPr>
            <w:tcW w:w="1000" w:type="dxa"/>
            <w:vAlign w:val="center"/>
          </w:tcPr>
          <w:p w14:paraId="3A77D68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网安部门对安全管理机构和安全管理负责人及关键信息基础设施管理人员进行安全背景审查</w:t>
            </w:r>
          </w:p>
        </w:tc>
        <w:tc>
          <w:tcPr>
            <w:tcW w:w="2300" w:type="dxa"/>
            <w:vAlign w:val="center"/>
          </w:tcPr>
          <w:p w14:paraId="586AC66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《中华人民共和国网络安全法》第三十四条</w:t>
            </w:r>
          </w:p>
        </w:tc>
        <w:tc>
          <w:tcPr>
            <w:tcW w:w="2218" w:type="dxa"/>
            <w:vAlign w:val="center"/>
          </w:tcPr>
          <w:p w14:paraId="21A73D7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37041E2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6F8C234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063777B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关键信息基础设施的运营部门</w:t>
            </w:r>
          </w:p>
        </w:tc>
        <w:tc>
          <w:tcPr>
            <w:tcW w:w="837" w:type="dxa"/>
            <w:vAlign w:val="center"/>
          </w:tcPr>
          <w:p w14:paraId="0281A54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2CA3287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7B8C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2918C253">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199</w:t>
            </w:r>
          </w:p>
        </w:tc>
        <w:tc>
          <w:tcPr>
            <w:tcW w:w="887" w:type="dxa"/>
            <w:vAlign w:val="center"/>
          </w:tcPr>
          <w:p w14:paraId="7647B88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无犯罪记录证明</w:t>
            </w:r>
          </w:p>
        </w:tc>
        <w:tc>
          <w:tcPr>
            <w:tcW w:w="1000" w:type="dxa"/>
            <w:vAlign w:val="center"/>
          </w:tcPr>
          <w:p w14:paraId="60B3122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申请办理外国人来华工作许可时，证明申请人没有犯罪记录</w:t>
            </w:r>
          </w:p>
        </w:tc>
        <w:tc>
          <w:tcPr>
            <w:tcW w:w="2300" w:type="dxa"/>
            <w:vAlign w:val="center"/>
          </w:tcPr>
          <w:p w14:paraId="7538DFD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7A5AF69">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《中华人民共和国外国人入境出境管理条例》（国务院令第637号）第十六条</w:t>
            </w:r>
          </w:p>
        </w:tc>
        <w:tc>
          <w:tcPr>
            <w:tcW w:w="2070" w:type="dxa"/>
            <w:vAlign w:val="center"/>
          </w:tcPr>
          <w:p w14:paraId="7F7EDEC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E99F07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《国家外国专家局关于印发外国人来华工作许可服务指南（暂行）的通知》（外专发〔2017〕36 号）关于申请人基本条件的规定</w:t>
            </w:r>
          </w:p>
        </w:tc>
        <w:tc>
          <w:tcPr>
            <w:tcW w:w="900" w:type="dxa"/>
            <w:vAlign w:val="center"/>
          </w:tcPr>
          <w:p w14:paraId="2044605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省级人民政府外国人工作管理部门及其授权的地方人民政府外国人工作管理部门（河北省外国专家局及其委托部门）</w:t>
            </w:r>
          </w:p>
        </w:tc>
        <w:tc>
          <w:tcPr>
            <w:tcW w:w="837" w:type="dxa"/>
            <w:vAlign w:val="center"/>
          </w:tcPr>
          <w:p w14:paraId="6645F4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申请人国籍国或经常居住地警察、安全、法院等部门出具，并经我国驻外使馆、领馆或外国驻华使馆、领馆认证</w:t>
            </w:r>
          </w:p>
        </w:tc>
        <w:tc>
          <w:tcPr>
            <w:tcW w:w="830" w:type="dxa"/>
            <w:vAlign w:val="center"/>
          </w:tcPr>
          <w:p w14:paraId="2C250C3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49DD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01" w:type="dxa"/>
            <w:vAlign w:val="center"/>
          </w:tcPr>
          <w:p w14:paraId="7EBAC54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200</w:t>
            </w:r>
          </w:p>
        </w:tc>
        <w:tc>
          <w:tcPr>
            <w:tcW w:w="887" w:type="dxa"/>
            <w:vAlign w:val="center"/>
          </w:tcPr>
          <w:p w14:paraId="6F857D3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无犯罪记录证明</w:t>
            </w:r>
          </w:p>
        </w:tc>
        <w:tc>
          <w:tcPr>
            <w:tcW w:w="1000" w:type="dxa"/>
            <w:vAlign w:val="center"/>
          </w:tcPr>
          <w:p w14:paraId="4752066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申办APEC商务旅行卡</w:t>
            </w:r>
          </w:p>
        </w:tc>
        <w:tc>
          <w:tcPr>
            <w:tcW w:w="2300" w:type="dxa"/>
            <w:vAlign w:val="center"/>
          </w:tcPr>
          <w:p w14:paraId="276AA69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《中华人民共和国护照法》第九条</w:t>
            </w:r>
          </w:p>
        </w:tc>
        <w:tc>
          <w:tcPr>
            <w:tcW w:w="2218" w:type="dxa"/>
            <w:vAlign w:val="center"/>
          </w:tcPr>
          <w:p w14:paraId="135EF2A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0" w:type="dxa"/>
            <w:vAlign w:val="center"/>
          </w:tcPr>
          <w:p w14:paraId="5537AAE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465BB89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外交部关于印发《关于进一步做好APEC商务旅行卡工作的指导意见的通知》（外领函〔2019〕133号）第八项</w:t>
            </w:r>
          </w:p>
        </w:tc>
        <w:tc>
          <w:tcPr>
            <w:tcW w:w="900" w:type="dxa"/>
            <w:vAlign w:val="center"/>
          </w:tcPr>
          <w:p w14:paraId="0D4CC07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省、市外事部门</w:t>
            </w:r>
          </w:p>
        </w:tc>
        <w:tc>
          <w:tcPr>
            <w:tcW w:w="837" w:type="dxa"/>
            <w:vAlign w:val="center"/>
          </w:tcPr>
          <w:p w14:paraId="0879D03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户口所在地公安派出所</w:t>
            </w:r>
          </w:p>
        </w:tc>
        <w:tc>
          <w:tcPr>
            <w:tcW w:w="830" w:type="dxa"/>
            <w:vAlign w:val="center"/>
          </w:tcPr>
          <w:p w14:paraId="434BF91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048F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1" w:type="dxa"/>
            <w:vAlign w:val="center"/>
          </w:tcPr>
          <w:p w14:paraId="6A7AAB5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201</w:t>
            </w:r>
          </w:p>
        </w:tc>
        <w:tc>
          <w:tcPr>
            <w:tcW w:w="887" w:type="dxa"/>
            <w:vAlign w:val="center"/>
          </w:tcPr>
          <w:p w14:paraId="5D0F99DB">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身体条件证明</w:t>
            </w:r>
          </w:p>
        </w:tc>
        <w:tc>
          <w:tcPr>
            <w:tcW w:w="1000" w:type="dxa"/>
            <w:vAlign w:val="center"/>
          </w:tcPr>
          <w:p w14:paraId="3073E2D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办理拖拉机、联合收割机操作人员操作证件核发</w:t>
            </w:r>
          </w:p>
        </w:tc>
        <w:tc>
          <w:tcPr>
            <w:tcW w:w="2300" w:type="dxa"/>
            <w:vAlign w:val="center"/>
          </w:tcPr>
          <w:p w14:paraId="2920848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51F4BDA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《农业机械安全监督管理条例》（国务院令第563号，2019年3月2日修改）第二十三条</w:t>
            </w:r>
          </w:p>
        </w:tc>
        <w:tc>
          <w:tcPr>
            <w:tcW w:w="2070" w:type="dxa"/>
            <w:vAlign w:val="center"/>
          </w:tcPr>
          <w:p w14:paraId="509AF4A0">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3630075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《拖拉机和联合收割机驾驶证管理规定》（农业农村部令2018年第1号，2018年1月15日公布）第十二条</w:t>
            </w:r>
          </w:p>
        </w:tc>
        <w:tc>
          <w:tcPr>
            <w:tcW w:w="900" w:type="dxa"/>
            <w:vAlign w:val="center"/>
          </w:tcPr>
          <w:p w14:paraId="64CDC16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县级农业农村部门、行政审批部门</w:t>
            </w:r>
          </w:p>
        </w:tc>
        <w:tc>
          <w:tcPr>
            <w:tcW w:w="837" w:type="dxa"/>
            <w:vAlign w:val="center"/>
          </w:tcPr>
          <w:p w14:paraId="5A38A39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乡镇或社区以上医疗机构</w:t>
            </w:r>
          </w:p>
        </w:tc>
        <w:tc>
          <w:tcPr>
            <w:tcW w:w="830" w:type="dxa"/>
            <w:vAlign w:val="center"/>
          </w:tcPr>
          <w:p w14:paraId="28E3F5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27DB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01" w:type="dxa"/>
            <w:vAlign w:val="center"/>
          </w:tcPr>
          <w:p w14:paraId="7C4C894D">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202</w:t>
            </w:r>
          </w:p>
        </w:tc>
        <w:tc>
          <w:tcPr>
            <w:tcW w:w="887" w:type="dxa"/>
            <w:vAlign w:val="center"/>
          </w:tcPr>
          <w:p w14:paraId="2DDBD132">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资金证明</w:t>
            </w:r>
          </w:p>
        </w:tc>
        <w:tc>
          <w:tcPr>
            <w:tcW w:w="1000" w:type="dxa"/>
            <w:vAlign w:val="center"/>
          </w:tcPr>
          <w:p w14:paraId="3B55382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筹备设立宗教活动场所审批</w:t>
            </w:r>
          </w:p>
        </w:tc>
        <w:tc>
          <w:tcPr>
            <w:tcW w:w="2300" w:type="dxa"/>
            <w:vAlign w:val="center"/>
          </w:tcPr>
          <w:p w14:paraId="2F29082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4772A03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《宗教事务条例》（国务院令第426号，2017年6月14日修订）第二十条</w:t>
            </w:r>
          </w:p>
        </w:tc>
        <w:tc>
          <w:tcPr>
            <w:tcW w:w="2070" w:type="dxa"/>
            <w:vAlign w:val="center"/>
          </w:tcPr>
          <w:p w14:paraId="08F54C77">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71391AD6">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900" w:type="dxa"/>
            <w:vAlign w:val="center"/>
          </w:tcPr>
          <w:p w14:paraId="60FC0038">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省、市、县宗教事务部门，市、县行政部门</w:t>
            </w:r>
          </w:p>
        </w:tc>
        <w:tc>
          <w:tcPr>
            <w:tcW w:w="837" w:type="dxa"/>
            <w:vAlign w:val="center"/>
          </w:tcPr>
          <w:p w14:paraId="249FEF2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具有法定资格的验资机构</w:t>
            </w:r>
          </w:p>
        </w:tc>
        <w:tc>
          <w:tcPr>
            <w:tcW w:w="830" w:type="dxa"/>
            <w:vAlign w:val="center"/>
          </w:tcPr>
          <w:p w14:paraId="3051A67A">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r w14:paraId="19F8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601" w:type="dxa"/>
            <w:vAlign w:val="center"/>
          </w:tcPr>
          <w:p w14:paraId="129BC69B">
            <w:pPr>
              <w:widowControl/>
              <w:wordWrap/>
              <w:adjustRightInd/>
              <w:snapToGrid/>
              <w:spacing w:line="200" w:lineRule="exact"/>
              <w:jc w:val="center"/>
              <w:textAlignment w:val="center"/>
              <w:rPr>
                <w:rFonts w:hint="default" w:asciiTheme="minorEastAsia" w:hAnsiTheme="minorEastAsia" w:eastAsiaTheme="minorEastAsia" w:cstheme="minorEastAsia"/>
                <w:i w:val="0"/>
                <w:color w:val="auto"/>
                <w:kern w:val="0"/>
                <w:sz w:val="15"/>
                <w:szCs w:val="15"/>
                <w:highlight w:val="none"/>
                <w:u w:val="none"/>
                <w:lang w:val="en-US" w:eastAsia="zh-CN" w:bidi="ar-SA"/>
              </w:rPr>
            </w:pPr>
            <w:r>
              <w:rPr>
                <w:rFonts w:hint="eastAsia" w:asciiTheme="minorEastAsia" w:hAnsiTheme="minorEastAsia" w:eastAsiaTheme="minorEastAsia" w:cstheme="minorEastAsia"/>
                <w:i w:val="0"/>
                <w:color w:val="auto"/>
                <w:kern w:val="0"/>
                <w:sz w:val="15"/>
                <w:szCs w:val="15"/>
                <w:highlight w:val="none"/>
                <w:u w:val="none"/>
                <w:lang w:val="en-US" w:eastAsia="zh-CN" w:bidi="ar-SA"/>
              </w:rPr>
              <w:t>203</w:t>
            </w:r>
          </w:p>
        </w:tc>
        <w:tc>
          <w:tcPr>
            <w:tcW w:w="887" w:type="dxa"/>
            <w:vAlign w:val="center"/>
          </w:tcPr>
          <w:p w14:paraId="610B2D21">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企业法定代表人及相关工作人员无毒品犯罪记录的证明</w:t>
            </w:r>
          </w:p>
        </w:tc>
        <w:tc>
          <w:tcPr>
            <w:tcW w:w="1000" w:type="dxa"/>
            <w:vAlign w:val="center"/>
          </w:tcPr>
          <w:p w14:paraId="5F52C623">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第一类中的药品类易制毒化学品生产、经营许可</w:t>
            </w:r>
          </w:p>
        </w:tc>
        <w:tc>
          <w:tcPr>
            <w:tcW w:w="2300" w:type="dxa"/>
            <w:vAlign w:val="center"/>
          </w:tcPr>
          <w:p w14:paraId="05D9ADFF">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218" w:type="dxa"/>
            <w:vAlign w:val="center"/>
          </w:tcPr>
          <w:p w14:paraId="12408515">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《易制毒化学品管理条例》（国务院令第445号，2018年9月18日修正）第七条、第九条</w:t>
            </w:r>
          </w:p>
        </w:tc>
        <w:tc>
          <w:tcPr>
            <w:tcW w:w="2070" w:type="dxa"/>
            <w:vAlign w:val="center"/>
          </w:tcPr>
          <w:p w14:paraId="590A608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c>
          <w:tcPr>
            <w:tcW w:w="2075" w:type="dxa"/>
            <w:vAlign w:val="center"/>
          </w:tcPr>
          <w:p w14:paraId="0B92CBB4">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《药品类易制毒化学品管理办法》（卫生部令第72号）第六条、第十四条</w:t>
            </w:r>
            <w:r>
              <w:rPr>
                <w:rFonts w:hint="eastAsia" w:asciiTheme="minorEastAsia" w:hAnsiTheme="minorEastAsia" w:eastAsiaTheme="minorEastAsia" w:cstheme="minorEastAsia"/>
                <w:i w:val="0"/>
                <w:color w:val="auto"/>
                <w:kern w:val="0"/>
                <w:sz w:val="15"/>
                <w:szCs w:val="15"/>
                <w:highlight w:val="none"/>
                <w:u w:val="none"/>
                <w:lang w:val="en-US" w:eastAsia="zh-CN"/>
              </w:rPr>
              <w:br w:type="textWrapping"/>
            </w:r>
            <w:bookmarkStart w:id="108" w:name="FunCunProofread3334445"/>
            <w:r>
              <w:rPr>
                <w:rFonts w:hint="eastAsia" w:asciiTheme="minorEastAsia" w:hAnsiTheme="minorEastAsia" w:eastAsiaTheme="minorEastAsia" w:cstheme="minorEastAsia"/>
                <w:i w:val="0"/>
                <w:color w:val="auto"/>
                <w:kern w:val="0"/>
                <w:sz w:val="15"/>
                <w:szCs w:val="15"/>
                <w:highlight w:val="none"/>
                <w:u w:val="none" w:color="FFFFFF"/>
                <w:shd w:val="clear"/>
                <w:lang w:val="en-US" w:eastAsia="zh-CN"/>
              </w:rPr>
              <w:t>《河北省食品药品监督管理局 河北省公安厅关于贯彻实施&lt;药品类易制毒化学品管理办法&gt;的通知》</w:t>
            </w:r>
            <w:bookmarkEnd w:id="108"/>
            <w:r>
              <w:rPr>
                <w:rFonts w:hint="eastAsia" w:asciiTheme="minorEastAsia" w:hAnsiTheme="minorEastAsia" w:eastAsiaTheme="minorEastAsia" w:cstheme="minorEastAsia"/>
                <w:i w:val="0"/>
                <w:color w:val="auto"/>
                <w:kern w:val="0"/>
                <w:sz w:val="15"/>
                <w:szCs w:val="15"/>
                <w:highlight w:val="none"/>
                <w:u w:val="none"/>
                <w:lang w:val="en-US" w:eastAsia="zh-CN"/>
              </w:rPr>
              <w:t>（冀食药监办〔2010〕196 号）第四项</w:t>
            </w:r>
          </w:p>
        </w:tc>
        <w:tc>
          <w:tcPr>
            <w:tcW w:w="900" w:type="dxa"/>
            <w:vAlign w:val="center"/>
          </w:tcPr>
          <w:p w14:paraId="32D70BED">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省级药品监督管理部门</w:t>
            </w:r>
          </w:p>
        </w:tc>
        <w:tc>
          <w:tcPr>
            <w:tcW w:w="837" w:type="dxa"/>
            <w:vAlign w:val="center"/>
          </w:tcPr>
          <w:p w14:paraId="4285672E">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r>
              <w:rPr>
                <w:rFonts w:hint="eastAsia" w:asciiTheme="minorEastAsia" w:hAnsiTheme="minorEastAsia" w:eastAsiaTheme="minorEastAsia" w:cstheme="minorEastAsia"/>
                <w:i w:val="0"/>
                <w:color w:val="auto"/>
                <w:kern w:val="0"/>
                <w:sz w:val="15"/>
                <w:szCs w:val="15"/>
                <w:highlight w:val="none"/>
                <w:u w:val="none"/>
                <w:lang w:val="en-US" w:eastAsia="zh-CN"/>
              </w:rPr>
              <w:t>公安机关</w:t>
            </w:r>
          </w:p>
        </w:tc>
        <w:tc>
          <w:tcPr>
            <w:tcW w:w="830" w:type="dxa"/>
            <w:vAlign w:val="center"/>
          </w:tcPr>
          <w:p w14:paraId="679CF63C">
            <w:pPr>
              <w:widowControl/>
              <w:wordWrap/>
              <w:adjustRightInd/>
              <w:snapToGrid/>
              <w:spacing w:line="200" w:lineRule="exact"/>
              <w:jc w:val="both"/>
              <w:textAlignment w:val="center"/>
              <w:rPr>
                <w:rFonts w:hint="eastAsia" w:asciiTheme="minorEastAsia" w:hAnsiTheme="minorEastAsia" w:eastAsiaTheme="minorEastAsia" w:cstheme="minorEastAsia"/>
                <w:i w:val="0"/>
                <w:color w:val="auto"/>
                <w:kern w:val="0"/>
                <w:sz w:val="15"/>
                <w:szCs w:val="15"/>
                <w:highlight w:val="none"/>
                <w:u w:val="none"/>
                <w:lang w:val="en-US" w:eastAsia="zh-CN"/>
              </w:rPr>
            </w:pPr>
          </w:p>
        </w:tc>
      </w:tr>
    </w:tbl>
    <w:p w14:paraId="02FB4CEE">
      <w:pPr>
        <w:pStyle w:val="2"/>
      </w:pPr>
      <w:bookmarkStart w:id="109" w:name="_GoBack"/>
      <w:bookmarkEnd w:id="109"/>
    </w:p>
    <w:sectPr>
      <w:headerReference r:id="rId3" w:type="default"/>
      <w:footerReference r:id="rId4" w:type="default"/>
      <w:pgSz w:w="16838" w:h="11906" w:orient="landscape"/>
      <w:pgMar w:top="1588" w:right="1928" w:bottom="1474" w:left="1814" w:header="851" w:footer="1531" w:gutter="0"/>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7172E">
    <w:pPr>
      <w:pStyle w:val="6"/>
      <w:framePr w:wrap="around" w:vAnchor="text" w:hAnchor="margin" w:xAlign="outside" w:y="1"/>
      <w:ind w:left="320" w:leftChars="100" w:right="320" w:rightChars="100"/>
      <w:rPr>
        <w:rStyle w:val="13"/>
        <w:rFonts w:ascii="宋体"/>
        <w:b/>
        <w:bCs/>
        <w:sz w:val="28"/>
      </w:rPr>
    </w:pPr>
    <w:r>
      <w:rPr>
        <w:rStyle w:val="13"/>
        <w:sz w:val="28"/>
      </w:rPr>
      <w:t xml:space="preserve">— </w:t>
    </w:r>
    <w:r>
      <w:rPr>
        <w:rStyle w:val="13"/>
        <w:rFonts w:ascii="宋体" w:eastAsia="宋体" w:cs="宋体"/>
        <w:sz w:val="28"/>
      </w:rPr>
      <w:fldChar w:fldCharType="begin"/>
    </w:r>
    <w:r>
      <w:rPr>
        <w:rStyle w:val="13"/>
        <w:rFonts w:ascii="宋体" w:eastAsia="宋体" w:cs="宋体"/>
        <w:sz w:val="28"/>
      </w:rPr>
      <w:instrText xml:space="preserve">PAGE  </w:instrText>
    </w:r>
    <w:r>
      <w:rPr>
        <w:rStyle w:val="13"/>
        <w:rFonts w:ascii="宋体" w:eastAsia="宋体" w:cs="宋体"/>
        <w:sz w:val="28"/>
      </w:rPr>
      <w:fldChar w:fldCharType="separate"/>
    </w:r>
    <w:r>
      <w:rPr>
        <w:rStyle w:val="13"/>
        <w:rFonts w:ascii="宋体" w:eastAsia="宋体" w:cs="宋体"/>
        <w:sz w:val="28"/>
      </w:rPr>
      <w:t>3</w:t>
    </w:r>
    <w:r>
      <w:rPr>
        <w:rStyle w:val="13"/>
        <w:rFonts w:ascii="宋体" w:eastAsia="宋体" w:cs="宋体"/>
        <w:sz w:val="28"/>
      </w:rPr>
      <w:fldChar w:fldCharType="end"/>
    </w:r>
    <w:r>
      <w:rPr>
        <w:rStyle w:val="13"/>
        <w:sz w:val="28"/>
      </w:rPr>
      <w:t xml:space="preserve"> —</w:t>
    </w:r>
  </w:p>
  <w:p w14:paraId="773E2479">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B482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mirrorMargins w:val="1"/>
  <w:bordersDoNotSurroundHeader w:val="0"/>
  <w:bordersDoNotSurroundFooter w:val="0"/>
  <w:attachedTemplate r:id="rId1"/>
  <w:documentProtection w:edit="readOnly" w:enforcement="0"/>
  <w:defaultTabStop w:val="420"/>
  <w:drawingGridHorizontalSpacing w:val="158"/>
  <w:drawingGridVerticalSpacing w:val="59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ZGIxYTJlMDNjZDdjZjQwNzZlZDQzMDk5NWU3NjUifQ=="/>
  </w:docVars>
  <w:rsids>
    <w:rsidRoot w:val="576C591B"/>
    <w:rsid w:val="000169A0"/>
    <w:rsid w:val="00023F77"/>
    <w:rsid w:val="00024431"/>
    <w:rsid w:val="00057B07"/>
    <w:rsid w:val="00074D3B"/>
    <w:rsid w:val="000811F5"/>
    <w:rsid w:val="00095A31"/>
    <w:rsid w:val="000B4430"/>
    <w:rsid w:val="000C4D3D"/>
    <w:rsid w:val="000E5B6E"/>
    <w:rsid w:val="00103867"/>
    <w:rsid w:val="00106E10"/>
    <w:rsid w:val="00106FB6"/>
    <w:rsid w:val="00114A7F"/>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C4A49"/>
    <w:rsid w:val="002E4AE5"/>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06A1"/>
    <w:rsid w:val="004B7B88"/>
    <w:rsid w:val="004C16E6"/>
    <w:rsid w:val="004C2140"/>
    <w:rsid w:val="004C2436"/>
    <w:rsid w:val="004D0BAD"/>
    <w:rsid w:val="004F5424"/>
    <w:rsid w:val="005051DF"/>
    <w:rsid w:val="0054409C"/>
    <w:rsid w:val="005B0EF3"/>
    <w:rsid w:val="005F53B2"/>
    <w:rsid w:val="005F7731"/>
    <w:rsid w:val="00612DC1"/>
    <w:rsid w:val="0067018E"/>
    <w:rsid w:val="006938DB"/>
    <w:rsid w:val="006956FD"/>
    <w:rsid w:val="006A1FE8"/>
    <w:rsid w:val="006B51AB"/>
    <w:rsid w:val="006B5535"/>
    <w:rsid w:val="006E325F"/>
    <w:rsid w:val="00720828"/>
    <w:rsid w:val="00746606"/>
    <w:rsid w:val="0075437B"/>
    <w:rsid w:val="007635BF"/>
    <w:rsid w:val="00765034"/>
    <w:rsid w:val="00796F6A"/>
    <w:rsid w:val="007A0FEC"/>
    <w:rsid w:val="007E1492"/>
    <w:rsid w:val="007F7647"/>
    <w:rsid w:val="00845F5A"/>
    <w:rsid w:val="00865168"/>
    <w:rsid w:val="008676E9"/>
    <w:rsid w:val="00871548"/>
    <w:rsid w:val="008D17CA"/>
    <w:rsid w:val="008E5A99"/>
    <w:rsid w:val="008F0552"/>
    <w:rsid w:val="008F0D49"/>
    <w:rsid w:val="008F5124"/>
    <w:rsid w:val="00946383"/>
    <w:rsid w:val="0094799A"/>
    <w:rsid w:val="00984CEB"/>
    <w:rsid w:val="00997A51"/>
    <w:rsid w:val="009E07ED"/>
    <w:rsid w:val="00A3468F"/>
    <w:rsid w:val="00A51890"/>
    <w:rsid w:val="00A53183"/>
    <w:rsid w:val="00A55D19"/>
    <w:rsid w:val="00A842BD"/>
    <w:rsid w:val="00A90335"/>
    <w:rsid w:val="00AA3962"/>
    <w:rsid w:val="00AB3D14"/>
    <w:rsid w:val="00AE5332"/>
    <w:rsid w:val="00AF4FF6"/>
    <w:rsid w:val="00B32032"/>
    <w:rsid w:val="00B81943"/>
    <w:rsid w:val="00B861FD"/>
    <w:rsid w:val="00BB2ABC"/>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3C05"/>
    <w:rsid w:val="00E24B91"/>
    <w:rsid w:val="00E311CF"/>
    <w:rsid w:val="00E4313B"/>
    <w:rsid w:val="00E529DC"/>
    <w:rsid w:val="00E569A4"/>
    <w:rsid w:val="00EB0534"/>
    <w:rsid w:val="00EB20B2"/>
    <w:rsid w:val="00EB43B8"/>
    <w:rsid w:val="00F365D5"/>
    <w:rsid w:val="00F4346F"/>
    <w:rsid w:val="00F66F37"/>
    <w:rsid w:val="00F81B5D"/>
    <w:rsid w:val="00FA720E"/>
    <w:rsid w:val="00FB0B32"/>
    <w:rsid w:val="00FE6B72"/>
    <w:rsid w:val="00FF0236"/>
    <w:rsid w:val="00FF2607"/>
    <w:rsid w:val="04EF5C88"/>
    <w:rsid w:val="05E9105E"/>
    <w:rsid w:val="07E55C7C"/>
    <w:rsid w:val="080C64B4"/>
    <w:rsid w:val="08203297"/>
    <w:rsid w:val="0BEFF140"/>
    <w:rsid w:val="0BF32CB5"/>
    <w:rsid w:val="0F6B5369"/>
    <w:rsid w:val="0FFBD8E0"/>
    <w:rsid w:val="0FFF36F2"/>
    <w:rsid w:val="117E0DBA"/>
    <w:rsid w:val="13EB8238"/>
    <w:rsid w:val="1575E6A8"/>
    <w:rsid w:val="165962C7"/>
    <w:rsid w:val="175D2949"/>
    <w:rsid w:val="1B7FFA67"/>
    <w:rsid w:val="1C2746DE"/>
    <w:rsid w:val="1CB26237"/>
    <w:rsid w:val="1D744AD6"/>
    <w:rsid w:val="1EF766AC"/>
    <w:rsid w:val="1FBAF0F3"/>
    <w:rsid w:val="1FBFBE00"/>
    <w:rsid w:val="1FD70A0E"/>
    <w:rsid w:val="1FF96EC4"/>
    <w:rsid w:val="21C6015F"/>
    <w:rsid w:val="270E567A"/>
    <w:rsid w:val="277FA02B"/>
    <w:rsid w:val="27D8954B"/>
    <w:rsid w:val="29574639"/>
    <w:rsid w:val="2BFE4794"/>
    <w:rsid w:val="2D8016E0"/>
    <w:rsid w:val="2DA04A51"/>
    <w:rsid w:val="2DB74C76"/>
    <w:rsid w:val="2DFFECC6"/>
    <w:rsid w:val="2E27F0FB"/>
    <w:rsid w:val="2E7D6152"/>
    <w:rsid w:val="2F4074EF"/>
    <w:rsid w:val="2FF74CF9"/>
    <w:rsid w:val="2FFD5DC3"/>
    <w:rsid w:val="326AF087"/>
    <w:rsid w:val="34B41C7B"/>
    <w:rsid w:val="34D45CCC"/>
    <w:rsid w:val="35CD9C55"/>
    <w:rsid w:val="36F51D5B"/>
    <w:rsid w:val="3701572F"/>
    <w:rsid w:val="377D66D6"/>
    <w:rsid w:val="37FD8C9A"/>
    <w:rsid w:val="38EE192A"/>
    <w:rsid w:val="392C0055"/>
    <w:rsid w:val="398E0AC6"/>
    <w:rsid w:val="3A7F09DC"/>
    <w:rsid w:val="3AFABD4F"/>
    <w:rsid w:val="3B8E8376"/>
    <w:rsid w:val="3C540242"/>
    <w:rsid w:val="3DB39655"/>
    <w:rsid w:val="3DDF323A"/>
    <w:rsid w:val="3DE96B72"/>
    <w:rsid w:val="3DEA649B"/>
    <w:rsid w:val="3DEFC302"/>
    <w:rsid w:val="3DF9C6FA"/>
    <w:rsid w:val="3DFE4130"/>
    <w:rsid w:val="3EDBE932"/>
    <w:rsid w:val="3F77230C"/>
    <w:rsid w:val="3FE6E33B"/>
    <w:rsid w:val="3FE7571F"/>
    <w:rsid w:val="3FEAB222"/>
    <w:rsid w:val="3FFFA7C1"/>
    <w:rsid w:val="3FFFAFC5"/>
    <w:rsid w:val="3FFFF512"/>
    <w:rsid w:val="410A4337"/>
    <w:rsid w:val="412D656B"/>
    <w:rsid w:val="414E1CF3"/>
    <w:rsid w:val="425A5C23"/>
    <w:rsid w:val="457C0941"/>
    <w:rsid w:val="45B576A1"/>
    <w:rsid w:val="478C0393"/>
    <w:rsid w:val="48AC20FC"/>
    <w:rsid w:val="4A567B06"/>
    <w:rsid w:val="4CFF026A"/>
    <w:rsid w:val="4FBE9885"/>
    <w:rsid w:val="4FEF4903"/>
    <w:rsid w:val="55768C19"/>
    <w:rsid w:val="55BEE254"/>
    <w:rsid w:val="576C591B"/>
    <w:rsid w:val="57AD8508"/>
    <w:rsid w:val="57FF0269"/>
    <w:rsid w:val="57FF2C53"/>
    <w:rsid w:val="584DFD0B"/>
    <w:rsid w:val="594516D5"/>
    <w:rsid w:val="59F97DB6"/>
    <w:rsid w:val="5A659B09"/>
    <w:rsid w:val="5AFF9F77"/>
    <w:rsid w:val="5B2F4DD8"/>
    <w:rsid w:val="5BC71D50"/>
    <w:rsid w:val="5BD85BE8"/>
    <w:rsid w:val="5BDFF9EA"/>
    <w:rsid w:val="5BFB8D98"/>
    <w:rsid w:val="5D7BC18C"/>
    <w:rsid w:val="5DCFAD54"/>
    <w:rsid w:val="5E236A19"/>
    <w:rsid w:val="5EA64C20"/>
    <w:rsid w:val="5EEF70D8"/>
    <w:rsid w:val="5F351F9E"/>
    <w:rsid w:val="5F4909C6"/>
    <w:rsid w:val="5F7F7279"/>
    <w:rsid w:val="5FAE07E5"/>
    <w:rsid w:val="5FBB99D9"/>
    <w:rsid w:val="5FD7A4C8"/>
    <w:rsid w:val="5FDF51F8"/>
    <w:rsid w:val="5FE36803"/>
    <w:rsid w:val="62F565E3"/>
    <w:rsid w:val="634B1904"/>
    <w:rsid w:val="63A018E5"/>
    <w:rsid w:val="654562D5"/>
    <w:rsid w:val="65E3AC16"/>
    <w:rsid w:val="65F74A05"/>
    <w:rsid w:val="65FF43AC"/>
    <w:rsid w:val="66EF252E"/>
    <w:rsid w:val="66FAF9D3"/>
    <w:rsid w:val="66FBD840"/>
    <w:rsid w:val="69DE6F9C"/>
    <w:rsid w:val="69FFB6A5"/>
    <w:rsid w:val="6A446721"/>
    <w:rsid w:val="6A5EFD8C"/>
    <w:rsid w:val="6BCBEE29"/>
    <w:rsid w:val="6BD9A415"/>
    <w:rsid w:val="6BF173B3"/>
    <w:rsid w:val="6BF3C6CE"/>
    <w:rsid w:val="6BFCBC5B"/>
    <w:rsid w:val="6C09790C"/>
    <w:rsid w:val="6D0700AD"/>
    <w:rsid w:val="6D5545A7"/>
    <w:rsid w:val="6D7F49A5"/>
    <w:rsid w:val="6DDB2BB3"/>
    <w:rsid w:val="6DE7DB77"/>
    <w:rsid w:val="6E2FDF6D"/>
    <w:rsid w:val="6E7B16E9"/>
    <w:rsid w:val="6EB41528"/>
    <w:rsid w:val="6EBF5A24"/>
    <w:rsid w:val="6ED543F6"/>
    <w:rsid w:val="6EFE755D"/>
    <w:rsid w:val="6EFF4FE1"/>
    <w:rsid w:val="6F0FCE32"/>
    <w:rsid w:val="6F134E87"/>
    <w:rsid w:val="6F7D61D9"/>
    <w:rsid w:val="6FEFF9F1"/>
    <w:rsid w:val="6FF3C02F"/>
    <w:rsid w:val="6FF3DBF4"/>
    <w:rsid w:val="6FF5F7B2"/>
    <w:rsid w:val="6FFBF06C"/>
    <w:rsid w:val="6FFF154F"/>
    <w:rsid w:val="6FFFC477"/>
    <w:rsid w:val="6FFFCAAD"/>
    <w:rsid w:val="6FFFE810"/>
    <w:rsid w:val="71A85B13"/>
    <w:rsid w:val="72FE2A58"/>
    <w:rsid w:val="737FBBA0"/>
    <w:rsid w:val="73BC0C60"/>
    <w:rsid w:val="73BC926F"/>
    <w:rsid w:val="73C75B2E"/>
    <w:rsid w:val="73FDBAE2"/>
    <w:rsid w:val="74814BDA"/>
    <w:rsid w:val="74E75D80"/>
    <w:rsid w:val="757DB8FF"/>
    <w:rsid w:val="758FCF07"/>
    <w:rsid w:val="764E5A97"/>
    <w:rsid w:val="7667782A"/>
    <w:rsid w:val="76D907BC"/>
    <w:rsid w:val="76E71956"/>
    <w:rsid w:val="76EF75F3"/>
    <w:rsid w:val="770D676E"/>
    <w:rsid w:val="775EDE41"/>
    <w:rsid w:val="77B7398D"/>
    <w:rsid w:val="77EB799D"/>
    <w:rsid w:val="77FD0787"/>
    <w:rsid w:val="77FF2546"/>
    <w:rsid w:val="77FF5F01"/>
    <w:rsid w:val="7875C6FB"/>
    <w:rsid w:val="78AA128E"/>
    <w:rsid w:val="791BFAB3"/>
    <w:rsid w:val="79235AA9"/>
    <w:rsid w:val="79BD9A02"/>
    <w:rsid w:val="79FEA942"/>
    <w:rsid w:val="7A3E26E1"/>
    <w:rsid w:val="7AD7EA75"/>
    <w:rsid w:val="7AFFC202"/>
    <w:rsid w:val="7B5F7E10"/>
    <w:rsid w:val="7B77566E"/>
    <w:rsid w:val="7BB60704"/>
    <w:rsid w:val="7BB70631"/>
    <w:rsid w:val="7BB7DD2B"/>
    <w:rsid w:val="7BD79F0B"/>
    <w:rsid w:val="7BDB6D63"/>
    <w:rsid w:val="7BFBC5BB"/>
    <w:rsid w:val="7BFD6DA3"/>
    <w:rsid w:val="7BFEBDFA"/>
    <w:rsid w:val="7BFF16BF"/>
    <w:rsid w:val="7BFF3943"/>
    <w:rsid w:val="7C7D3EED"/>
    <w:rsid w:val="7C9EBD83"/>
    <w:rsid w:val="7C9FE465"/>
    <w:rsid w:val="7CEB2F45"/>
    <w:rsid w:val="7D77BF1F"/>
    <w:rsid w:val="7D7CE89A"/>
    <w:rsid w:val="7DBB8F30"/>
    <w:rsid w:val="7DCF4CAA"/>
    <w:rsid w:val="7DD9AAB0"/>
    <w:rsid w:val="7DFF55BD"/>
    <w:rsid w:val="7E797EA7"/>
    <w:rsid w:val="7E8FAA87"/>
    <w:rsid w:val="7EE6EF72"/>
    <w:rsid w:val="7EEFA942"/>
    <w:rsid w:val="7EFA0A94"/>
    <w:rsid w:val="7EFB5223"/>
    <w:rsid w:val="7EFD5246"/>
    <w:rsid w:val="7EFD8081"/>
    <w:rsid w:val="7EFE4157"/>
    <w:rsid w:val="7EFF64B4"/>
    <w:rsid w:val="7EFFB682"/>
    <w:rsid w:val="7F3E8F6E"/>
    <w:rsid w:val="7F3FCF18"/>
    <w:rsid w:val="7F57A4E7"/>
    <w:rsid w:val="7F5A3A7C"/>
    <w:rsid w:val="7F7A357F"/>
    <w:rsid w:val="7F7E6DFA"/>
    <w:rsid w:val="7F7EB865"/>
    <w:rsid w:val="7F8E69A7"/>
    <w:rsid w:val="7F9F254C"/>
    <w:rsid w:val="7F9F35B2"/>
    <w:rsid w:val="7FAA3EAD"/>
    <w:rsid w:val="7FB491A8"/>
    <w:rsid w:val="7FB61343"/>
    <w:rsid w:val="7FB7D295"/>
    <w:rsid w:val="7FB88C97"/>
    <w:rsid w:val="7FBB9EE4"/>
    <w:rsid w:val="7FC401DD"/>
    <w:rsid w:val="7FD771F6"/>
    <w:rsid w:val="7FDEDAC5"/>
    <w:rsid w:val="7FE9C1B8"/>
    <w:rsid w:val="7FEFCA7B"/>
    <w:rsid w:val="7FF7A8DD"/>
    <w:rsid w:val="7FF7F0FF"/>
    <w:rsid w:val="7FFA1CE6"/>
    <w:rsid w:val="7FFB7354"/>
    <w:rsid w:val="7FFBA9A9"/>
    <w:rsid w:val="7FFD79A9"/>
    <w:rsid w:val="7FFF04E3"/>
    <w:rsid w:val="7FFF7257"/>
    <w:rsid w:val="7FFFED78"/>
    <w:rsid w:val="7FFFFBB0"/>
    <w:rsid w:val="83FDBBF1"/>
    <w:rsid w:val="91FF006F"/>
    <w:rsid w:val="97DD4391"/>
    <w:rsid w:val="9BB7D2C6"/>
    <w:rsid w:val="9DAE9FA6"/>
    <w:rsid w:val="9DBD9B31"/>
    <w:rsid w:val="9DDD4C1C"/>
    <w:rsid w:val="9EFD3CF1"/>
    <w:rsid w:val="9FD3141F"/>
    <w:rsid w:val="9FFF1EF5"/>
    <w:rsid w:val="A5B79B43"/>
    <w:rsid w:val="A5F70626"/>
    <w:rsid w:val="A91D2E17"/>
    <w:rsid w:val="B39B6B92"/>
    <w:rsid w:val="B3FAFD16"/>
    <w:rsid w:val="B7FE311F"/>
    <w:rsid w:val="BA1EA48F"/>
    <w:rsid w:val="BB778744"/>
    <w:rsid w:val="BB7BED6F"/>
    <w:rsid w:val="BB7F8223"/>
    <w:rsid w:val="BCFF9263"/>
    <w:rsid w:val="BD3FDAE1"/>
    <w:rsid w:val="BD7E1E6B"/>
    <w:rsid w:val="BE372B9B"/>
    <w:rsid w:val="BEFF1FD1"/>
    <w:rsid w:val="BF17A3BC"/>
    <w:rsid w:val="BF7D0F6A"/>
    <w:rsid w:val="BFF1969B"/>
    <w:rsid w:val="BFF9B82F"/>
    <w:rsid w:val="BFFB0FC3"/>
    <w:rsid w:val="BFFF293E"/>
    <w:rsid w:val="BFFF2BF0"/>
    <w:rsid w:val="C73B3D63"/>
    <w:rsid w:val="CADF905F"/>
    <w:rsid w:val="CBFD9CEB"/>
    <w:rsid w:val="CF3FB286"/>
    <w:rsid w:val="CFE6B779"/>
    <w:rsid w:val="D30748F1"/>
    <w:rsid w:val="D3FFCFB4"/>
    <w:rsid w:val="D6D7B198"/>
    <w:rsid w:val="D6DFB05B"/>
    <w:rsid w:val="D70FE228"/>
    <w:rsid w:val="D76F790A"/>
    <w:rsid w:val="D7BB0556"/>
    <w:rsid w:val="D7CFCBC8"/>
    <w:rsid w:val="D7EF50BE"/>
    <w:rsid w:val="DA77655F"/>
    <w:rsid w:val="DAAFC224"/>
    <w:rsid w:val="DCEC0598"/>
    <w:rsid w:val="DCF1ADF2"/>
    <w:rsid w:val="DD6B27D4"/>
    <w:rsid w:val="DDFEB727"/>
    <w:rsid w:val="DECF5F02"/>
    <w:rsid w:val="DF57CCE5"/>
    <w:rsid w:val="DF7F79B7"/>
    <w:rsid w:val="DF8FE4CF"/>
    <w:rsid w:val="DFBF2603"/>
    <w:rsid w:val="DFC739C4"/>
    <w:rsid w:val="DFDB3E25"/>
    <w:rsid w:val="DFDF0822"/>
    <w:rsid w:val="DFEC88C9"/>
    <w:rsid w:val="DFFE21A2"/>
    <w:rsid w:val="DFFFFD82"/>
    <w:rsid w:val="E16FA1AD"/>
    <w:rsid w:val="E2CF41AD"/>
    <w:rsid w:val="E7DEC34E"/>
    <w:rsid w:val="E84BE25E"/>
    <w:rsid w:val="E9973D9F"/>
    <w:rsid w:val="E99BE1BE"/>
    <w:rsid w:val="E9FD2126"/>
    <w:rsid w:val="EA8F1BC2"/>
    <w:rsid w:val="EBBFC966"/>
    <w:rsid w:val="EBEF8CD7"/>
    <w:rsid w:val="ED75484D"/>
    <w:rsid w:val="EDA76029"/>
    <w:rsid w:val="EDDBBA44"/>
    <w:rsid w:val="EE5F5B94"/>
    <w:rsid w:val="EEEB2187"/>
    <w:rsid w:val="EEEEB0CF"/>
    <w:rsid w:val="EEF76970"/>
    <w:rsid w:val="EF2F62C4"/>
    <w:rsid w:val="EF7F7329"/>
    <w:rsid w:val="EF9F98F3"/>
    <w:rsid w:val="EFDCA38F"/>
    <w:rsid w:val="EFDF044D"/>
    <w:rsid w:val="EFED93F2"/>
    <w:rsid w:val="EFF3E442"/>
    <w:rsid w:val="EFF3F3EF"/>
    <w:rsid w:val="EFFF4165"/>
    <w:rsid w:val="F1FE446E"/>
    <w:rsid w:val="F33650DC"/>
    <w:rsid w:val="F33EAE52"/>
    <w:rsid w:val="F35F95F5"/>
    <w:rsid w:val="F3BD7778"/>
    <w:rsid w:val="F3DD3FC9"/>
    <w:rsid w:val="F3FAF4E6"/>
    <w:rsid w:val="F4AED7B1"/>
    <w:rsid w:val="F57F389E"/>
    <w:rsid w:val="F5DDD051"/>
    <w:rsid w:val="F67E34FD"/>
    <w:rsid w:val="F67F2DBD"/>
    <w:rsid w:val="F6BF6EA3"/>
    <w:rsid w:val="F7BD8822"/>
    <w:rsid w:val="F7BED899"/>
    <w:rsid w:val="F7DF9AA3"/>
    <w:rsid w:val="F7F56976"/>
    <w:rsid w:val="F7F7B896"/>
    <w:rsid w:val="F7FF9A14"/>
    <w:rsid w:val="F8FA0C55"/>
    <w:rsid w:val="F9CFEB6B"/>
    <w:rsid w:val="FA261147"/>
    <w:rsid w:val="FABF8837"/>
    <w:rsid w:val="FAFFB1AD"/>
    <w:rsid w:val="FB0FEE6A"/>
    <w:rsid w:val="FB235716"/>
    <w:rsid w:val="FB6D9E2C"/>
    <w:rsid w:val="FB7F811D"/>
    <w:rsid w:val="FBBBBE29"/>
    <w:rsid w:val="FBBD4EE4"/>
    <w:rsid w:val="FBD9F89B"/>
    <w:rsid w:val="FBEFEC52"/>
    <w:rsid w:val="FBF790A9"/>
    <w:rsid w:val="FCBE30F1"/>
    <w:rsid w:val="FCF91B9B"/>
    <w:rsid w:val="FD979DD6"/>
    <w:rsid w:val="FDBE9F3F"/>
    <w:rsid w:val="FDEAB45F"/>
    <w:rsid w:val="FDEF8DCE"/>
    <w:rsid w:val="FDF7DB10"/>
    <w:rsid w:val="FE4FF084"/>
    <w:rsid w:val="FEDF4624"/>
    <w:rsid w:val="FEDFF422"/>
    <w:rsid w:val="FEFBDE4A"/>
    <w:rsid w:val="FEFD4E27"/>
    <w:rsid w:val="FEFF566E"/>
    <w:rsid w:val="FF1B1EE4"/>
    <w:rsid w:val="FF2F4369"/>
    <w:rsid w:val="FF3D8B4F"/>
    <w:rsid w:val="FF3ECE53"/>
    <w:rsid w:val="FF5F493C"/>
    <w:rsid w:val="FF63402C"/>
    <w:rsid w:val="FF6BC7CC"/>
    <w:rsid w:val="FF6F068C"/>
    <w:rsid w:val="FF6F4A7C"/>
    <w:rsid w:val="FF772184"/>
    <w:rsid w:val="FF78680F"/>
    <w:rsid w:val="FF7F1A10"/>
    <w:rsid w:val="FF7FBD25"/>
    <w:rsid w:val="FF9D447D"/>
    <w:rsid w:val="FFBD5DC9"/>
    <w:rsid w:val="FFBD620F"/>
    <w:rsid w:val="FFCD8959"/>
    <w:rsid w:val="FFDF110E"/>
    <w:rsid w:val="FFEE3CD1"/>
    <w:rsid w:val="FFEF342F"/>
    <w:rsid w:val="FFEF4D59"/>
    <w:rsid w:val="FFEFB280"/>
    <w:rsid w:val="FFF53ECB"/>
    <w:rsid w:val="FFFBCEA0"/>
    <w:rsid w:val="FFFDA074"/>
    <w:rsid w:val="FFFF03C5"/>
    <w:rsid w:val="FFFF1468"/>
    <w:rsid w:val="FFFF3A87"/>
    <w:rsid w:val="FFFF641E"/>
    <w:rsid w:val="FFFF7CCF"/>
    <w:rsid w:val="FFFFA2B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宋体" w:eastAsia="仿宋" w:cs="Times New Roman"/>
      <w:kern w:val="2"/>
      <w:sz w:val="32"/>
      <w:szCs w:val="22"/>
      <w:lang w:val="en-US" w:eastAsia="zh-CN" w:bidi="ar-SA"/>
    </w:rPr>
  </w:style>
  <w:style w:type="character" w:default="1" w:styleId="12">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5"/>
    <w:qFormat/>
    <w:uiPriority w:val="99"/>
    <w:pPr>
      <w:spacing w:line="240" w:lineRule="atLeast"/>
    </w:pPr>
    <w:rPr>
      <w:rFonts w:eastAsia="小标宋"/>
      <w:sz w:val="44"/>
      <w:szCs w:val="32"/>
    </w:r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eastAsia="宋体"/>
      <w:sz w:val="21"/>
      <w:szCs w:val="21"/>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firstLine="420" w:firstLineChars="200"/>
    </w:pPr>
  </w:style>
  <w:style w:type="table" w:styleId="11">
    <w:name w:val="Table Grid"/>
    <w:basedOn w:val="10"/>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semiHidden/>
    <w:unhideWhenUsed/>
    <w:qFormat/>
    <w:uiPriority w:val="99"/>
    <w:rPr>
      <w:color w:val="0000FF"/>
      <w:u w:val="single"/>
    </w:rPr>
  </w:style>
  <w:style w:type="character" w:customStyle="1" w:styleId="15">
    <w:name w:val="Body Text Char"/>
    <w:basedOn w:val="12"/>
    <w:link w:val="2"/>
    <w:qFormat/>
    <w:locked/>
    <w:uiPriority w:val="99"/>
    <w:rPr>
      <w:rFonts w:ascii="宋体" w:hAnsi="宋体" w:eastAsia="小标宋" w:cs="Times New Roman"/>
      <w:sz w:val="32"/>
      <w:szCs w:val="32"/>
    </w:rPr>
  </w:style>
  <w:style w:type="character" w:customStyle="1" w:styleId="16">
    <w:name w:val="Footer Char"/>
    <w:basedOn w:val="12"/>
    <w:link w:val="6"/>
    <w:qFormat/>
    <w:locked/>
    <w:uiPriority w:val="99"/>
    <w:rPr>
      <w:rFonts w:ascii="宋体" w:hAnsi="宋体" w:eastAsia="方正仿宋简体" w:cs="Times New Roman"/>
      <w:sz w:val="18"/>
      <w:szCs w:val="18"/>
    </w:rPr>
  </w:style>
  <w:style w:type="character" w:customStyle="1" w:styleId="17">
    <w:name w:val="Header Char"/>
    <w:basedOn w:val="12"/>
    <w:link w:val="7"/>
    <w:semiHidden/>
    <w:qFormat/>
    <w:locked/>
    <w:uiPriority w:val="99"/>
    <w:rPr>
      <w:rFonts w:ascii="宋体" w:hAnsi="宋体" w:eastAsia="方正仿宋简体" w:cs="Times New Roman"/>
      <w:sz w:val="18"/>
      <w:szCs w:val="18"/>
    </w:rPr>
  </w:style>
  <w:style w:type="character" w:customStyle="1" w:styleId="18">
    <w:name w:val="wenzhang1"/>
    <w:basedOn w:val="12"/>
    <w:qFormat/>
    <w:uiPriority w:val="99"/>
    <w:rPr>
      <w:rFonts w:ascii="宋体" w:hAnsi="宋体" w:eastAsia="宋体" w:cs="宋体"/>
      <w:color w:val="000000"/>
      <w:sz w:val="21"/>
      <w:szCs w:val="21"/>
    </w:rPr>
  </w:style>
  <w:style w:type="character" w:customStyle="1" w:styleId="19">
    <w:name w:val="font4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000000"/>
      <w:sz w:val="20"/>
      <w:szCs w:val="20"/>
      <w:u w:val="none"/>
    </w:rPr>
  </w:style>
  <w:style w:type="character" w:customStyle="1" w:styleId="21">
    <w:name w:val="font12"/>
    <w:basedOn w:val="12"/>
    <w:qFormat/>
    <w:uiPriority w:val="0"/>
    <w:rPr>
      <w:rFonts w:hint="eastAsia" w:ascii="宋体" w:hAnsi="宋体" w:eastAsia="宋体" w:cs="宋体"/>
      <w:color w:val="FF0000"/>
      <w:sz w:val="20"/>
      <w:szCs w:val="20"/>
      <w:u w:val="none"/>
    </w:rPr>
  </w:style>
  <w:style w:type="character" w:customStyle="1" w:styleId="22">
    <w:name w:val="font21"/>
    <w:basedOn w:val="12"/>
    <w:qFormat/>
    <w:uiPriority w:val="0"/>
    <w:rPr>
      <w:rFonts w:hint="eastAsia" w:ascii="宋体" w:hAnsi="宋体" w:eastAsia="宋体" w:cs="宋体"/>
      <w:color w:val="000000"/>
      <w:sz w:val="20"/>
      <w:szCs w:val="20"/>
      <w:u w:val="none"/>
    </w:rPr>
  </w:style>
  <w:style w:type="character" w:customStyle="1" w:styleId="23">
    <w:name w:val="font71"/>
    <w:basedOn w:val="12"/>
    <w:qFormat/>
    <w:uiPriority w:val="0"/>
    <w:rPr>
      <w:rFonts w:hint="eastAsia" w:ascii="宋体" w:hAnsi="宋体" w:eastAsia="宋体" w:cs="宋体"/>
      <w:color w:val="000000"/>
      <w:sz w:val="18"/>
      <w:szCs w:val="18"/>
      <w:u w:val="none"/>
    </w:rPr>
  </w:style>
  <w:style w:type="character" w:customStyle="1" w:styleId="24">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Dell\AppData\Roaming\gwb\h111.g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h111.gwb</Template>
  <Pages>48</Pages>
  <Words>35837</Words>
  <Characters>37948</Characters>
  <Lines>0</Lines>
  <Paragraphs>0</Paragraphs>
  <TotalTime>1</TotalTime>
  <ScaleCrop>false</ScaleCrop>
  <LinksUpToDate>false</LinksUpToDate>
  <CharactersWithSpaces>38136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2019-09-01T01:03:00Z</dcterms:created>
  <dc:creator>刘浩然</dc:creator>
  <cp:lastModifiedBy>赵文强</cp:lastModifiedBy>
  <cp:lastPrinted>2024-03-01T00:37:00Z</cp:lastPrinted>
  <dcterms:modified xsi:type="dcterms:W3CDTF">2025-03-20T08:19:51Z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7FD341C6D693DD43D48E776766E01D53</vt:lpwstr>
  </property>
</Properties>
</file>